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6478" w14:textId="3996AC65" w:rsidR="00D34BF5" w:rsidRPr="00F312CD" w:rsidRDefault="004E62D1" w:rsidP="00381CDA">
      <w:pPr>
        <w:pStyle w:val="Calloutbodycharcoal"/>
        <w:pBdr>
          <w:right w:val="single" w:sz="48" w:space="5" w:color="25303B" w:themeColor="text2"/>
        </w:pBdr>
        <w:rPr>
          <w:rFonts w:asciiTheme="minorHAnsi" w:hAnsiTheme="minorHAnsi" w:cstheme="minorHAnsi"/>
          <w:b/>
          <w:bCs/>
        </w:rPr>
      </w:pPr>
      <w:bookmarkStart w:id="0" w:name="_Toc39179803"/>
      <w:bookmarkStart w:id="1" w:name="_Toc40276476"/>
      <w:r>
        <w:rPr>
          <w:noProof/>
          <w:lang w:eastAsia="en-GB"/>
        </w:rPr>
        <w:t>Ashlawn Rise</w:t>
      </w:r>
    </w:p>
    <w:bookmarkEnd w:id="0"/>
    <w:bookmarkEnd w:id="1"/>
    <w:p w14:paraId="07D11E0C" w14:textId="77777777" w:rsidR="00227794" w:rsidRPr="00F312CD" w:rsidRDefault="003228D0" w:rsidP="00381CDA">
      <w:pPr>
        <w:pStyle w:val="Calloutbodycharcoal"/>
        <w:pBdr>
          <w:right w:val="single" w:sz="48" w:space="5" w:color="25303B" w:themeColor="text2"/>
        </w:pBdr>
        <w:rPr>
          <w:rFonts w:asciiTheme="minorHAnsi" w:hAnsiTheme="minorHAnsi" w:cstheme="minorHAnsi"/>
          <w:b/>
          <w:bCs/>
        </w:rPr>
      </w:pPr>
      <w:r w:rsidRPr="00F312CD">
        <w:rPr>
          <w:rFonts w:asciiTheme="minorHAnsi" w:hAnsiTheme="minorHAnsi" w:cstheme="minorHAnsi"/>
          <w:b/>
          <w:bCs/>
        </w:rPr>
        <w:t>Shared Ownership</w:t>
      </w:r>
    </w:p>
    <w:p w14:paraId="163FD015" w14:textId="32BBCEE1" w:rsidR="00BD746C" w:rsidRDefault="00BD746C" w:rsidP="0000399C">
      <w:pPr>
        <w:jc w:val="center"/>
        <w:rPr>
          <w:rFonts w:asciiTheme="minorHAnsi" w:hAnsiTheme="minorHAnsi" w:cstheme="minorHAnsi"/>
          <w:b/>
          <w:bCs/>
        </w:rPr>
      </w:pPr>
    </w:p>
    <w:p w14:paraId="7C7A6CA6" w14:textId="1312EAF5" w:rsidR="00D34BF5" w:rsidRDefault="003D3DBB" w:rsidP="0000399C">
      <w:pPr>
        <w:jc w:val="center"/>
        <w:rPr>
          <w:rFonts w:asciiTheme="minorHAnsi" w:hAnsiTheme="minorHAnsi" w:cstheme="minorHAnsi"/>
          <w:b/>
          <w:bCs/>
        </w:rPr>
      </w:pPr>
      <w:r>
        <w:rPr>
          <w:rFonts w:asciiTheme="minorHAnsi" w:hAnsiTheme="minorHAnsi" w:cstheme="minorHAnsi"/>
          <w:b/>
          <w:bCs/>
        </w:rPr>
        <w:t>PRICELIST</w:t>
      </w:r>
    </w:p>
    <w:p w14:paraId="57CC7C83" w14:textId="77777777" w:rsidR="00604306" w:rsidRPr="00AD3439" w:rsidRDefault="00604306" w:rsidP="0000399C">
      <w:pPr>
        <w:jc w:val="center"/>
        <w:rPr>
          <w:rFonts w:asciiTheme="minorHAnsi" w:hAnsiTheme="minorHAnsi" w:cstheme="minorHAnsi"/>
          <w:b/>
          <w:bCs/>
        </w:rPr>
      </w:pPr>
    </w:p>
    <w:tbl>
      <w:tblPr>
        <w:tblW w:w="10200" w:type="dxa"/>
        <w:tblCellMar>
          <w:top w:w="15" w:type="dxa"/>
        </w:tblCellMar>
        <w:tblLook w:val="04A0" w:firstRow="1" w:lastRow="0" w:firstColumn="1" w:lastColumn="0" w:noHBand="0" w:noVBand="1"/>
      </w:tblPr>
      <w:tblGrid>
        <w:gridCol w:w="435"/>
        <w:gridCol w:w="1128"/>
        <w:gridCol w:w="435"/>
        <w:gridCol w:w="504"/>
        <w:gridCol w:w="617"/>
        <w:gridCol w:w="860"/>
        <w:gridCol w:w="1002"/>
        <w:gridCol w:w="563"/>
        <w:gridCol w:w="1002"/>
        <w:gridCol w:w="993"/>
        <w:gridCol w:w="664"/>
        <w:gridCol w:w="865"/>
        <w:gridCol w:w="910"/>
        <w:gridCol w:w="222"/>
      </w:tblGrid>
      <w:tr w:rsidR="006273D2" w:rsidRPr="006273D2" w14:paraId="0B920DB4" w14:textId="77777777" w:rsidTr="006273D2">
        <w:trPr>
          <w:gridAfter w:val="1"/>
          <w:wAfter w:w="222" w:type="dxa"/>
          <w:cantSplit/>
          <w:trHeight w:val="1163"/>
        </w:trPr>
        <w:tc>
          <w:tcPr>
            <w:tcW w:w="391" w:type="dxa"/>
            <w:tcBorders>
              <w:top w:val="single" w:sz="8" w:space="0" w:color="auto"/>
              <w:left w:val="single" w:sz="8" w:space="0" w:color="auto"/>
              <w:bottom w:val="nil"/>
              <w:right w:val="single" w:sz="8" w:space="0" w:color="auto"/>
            </w:tcBorders>
            <w:shd w:val="clear" w:color="000000" w:fill="D9D9D9"/>
            <w:textDirection w:val="btLr"/>
            <w:vAlign w:val="center"/>
            <w:hideMark/>
          </w:tcPr>
          <w:p w14:paraId="0E7CCAA8"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Plot</w:t>
            </w:r>
          </w:p>
        </w:tc>
        <w:tc>
          <w:tcPr>
            <w:tcW w:w="1174" w:type="dxa"/>
            <w:tcBorders>
              <w:top w:val="single" w:sz="8" w:space="0" w:color="auto"/>
              <w:left w:val="nil"/>
              <w:bottom w:val="nil"/>
              <w:right w:val="single" w:sz="8" w:space="0" w:color="auto"/>
            </w:tcBorders>
            <w:shd w:val="clear" w:color="000000" w:fill="D9D9D9"/>
            <w:textDirection w:val="btLr"/>
            <w:vAlign w:val="center"/>
            <w:hideMark/>
          </w:tcPr>
          <w:p w14:paraId="64774E0B"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House Type</w:t>
            </w:r>
          </w:p>
        </w:tc>
        <w:tc>
          <w:tcPr>
            <w:tcW w:w="373" w:type="dxa"/>
            <w:tcBorders>
              <w:top w:val="single" w:sz="8" w:space="0" w:color="auto"/>
              <w:left w:val="nil"/>
              <w:bottom w:val="nil"/>
              <w:right w:val="single" w:sz="8" w:space="0" w:color="auto"/>
            </w:tcBorders>
            <w:shd w:val="clear" w:color="000000" w:fill="D9D9D9"/>
            <w:textDirection w:val="btLr"/>
            <w:vAlign w:val="center"/>
            <w:hideMark/>
          </w:tcPr>
          <w:p w14:paraId="4FF9F2FB"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Beds</w:t>
            </w:r>
          </w:p>
        </w:tc>
        <w:tc>
          <w:tcPr>
            <w:tcW w:w="508" w:type="dxa"/>
            <w:tcBorders>
              <w:top w:val="single" w:sz="8" w:space="0" w:color="auto"/>
              <w:left w:val="nil"/>
              <w:bottom w:val="nil"/>
              <w:right w:val="single" w:sz="8" w:space="0" w:color="auto"/>
            </w:tcBorders>
            <w:shd w:val="clear" w:color="000000" w:fill="D9D9D9"/>
            <w:textDirection w:val="btLr"/>
            <w:vAlign w:val="center"/>
            <w:hideMark/>
          </w:tcPr>
          <w:p w14:paraId="42EB721B"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M</w:t>
            </w:r>
            <w:r w:rsidRPr="006273D2">
              <w:rPr>
                <w:rFonts w:eastAsia="Times New Roman" w:cs="Arial"/>
                <w:b/>
                <w:bCs/>
                <w:color w:val="000000"/>
                <w:sz w:val="18"/>
                <w:szCs w:val="18"/>
                <w:vertAlign w:val="superscript"/>
                <w:lang w:val="en-US" w:eastAsia="en-GB"/>
              </w:rPr>
              <w:t>2</w:t>
            </w:r>
          </w:p>
        </w:tc>
        <w:tc>
          <w:tcPr>
            <w:tcW w:w="572" w:type="dxa"/>
            <w:tcBorders>
              <w:top w:val="single" w:sz="8" w:space="0" w:color="auto"/>
              <w:left w:val="nil"/>
              <w:bottom w:val="nil"/>
              <w:right w:val="single" w:sz="8" w:space="0" w:color="auto"/>
            </w:tcBorders>
            <w:shd w:val="clear" w:color="000000" w:fill="D9D9D9"/>
            <w:textDirection w:val="btLr"/>
            <w:vAlign w:val="center"/>
            <w:hideMark/>
          </w:tcPr>
          <w:p w14:paraId="5D85575D"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Ft</w:t>
            </w:r>
            <w:r w:rsidRPr="006273D2">
              <w:rPr>
                <w:rFonts w:eastAsia="Times New Roman" w:cs="Arial"/>
                <w:b/>
                <w:bCs/>
                <w:color w:val="000000"/>
                <w:sz w:val="18"/>
                <w:szCs w:val="18"/>
                <w:vertAlign w:val="superscript"/>
                <w:lang w:val="en-US" w:eastAsia="en-GB"/>
              </w:rPr>
              <w:t>2</w:t>
            </w:r>
          </w:p>
        </w:tc>
        <w:tc>
          <w:tcPr>
            <w:tcW w:w="882" w:type="dxa"/>
            <w:tcBorders>
              <w:top w:val="single" w:sz="8" w:space="0" w:color="auto"/>
              <w:left w:val="nil"/>
              <w:bottom w:val="nil"/>
              <w:right w:val="single" w:sz="8" w:space="0" w:color="auto"/>
            </w:tcBorders>
            <w:shd w:val="clear" w:color="000000" w:fill="D9D9D9"/>
            <w:textDirection w:val="btLr"/>
            <w:vAlign w:val="center"/>
            <w:hideMark/>
          </w:tcPr>
          <w:p w14:paraId="5F7577A8"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Parking</w:t>
            </w:r>
          </w:p>
        </w:tc>
        <w:tc>
          <w:tcPr>
            <w:tcW w:w="1002" w:type="dxa"/>
            <w:tcBorders>
              <w:top w:val="single" w:sz="8" w:space="0" w:color="auto"/>
              <w:left w:val="nil"/>
              <w:bottom w:val="nil"/>
              <w:right w:val="single" w:sz="8" w:space="0" w:color="auto"/>
            </w:tcBorders>
            <w:shd w:val="clear" w:color="000000" w:fill="D9D9D9"/>
            <w:textDirection w:val="btLr"/>
            <w:vAlign w:val="center"/>
            <w:hideMark/>
          </w:tcPr>
          <w:p w14:paraId="387C3EF3"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Full market value (£)</w:t>
            </w:r>
          </w:p>
        </w:tc>
        <w:tc>
          <w:tcPr>
            <w:tcW w:w="568" w:type="dxa"/>
            <w:tcBorders>
              <w:top w:val="single" w:sz="8" w:space="0" w:color="auto"/>
              <w:left w:val="nil"/>
              <w:bottom w:val="nil"/>
              <w:right w:val="single" w:sz="8" w:space="0" w:color="auto"/>
            </w:tcBorders>
            <w:shd w:val="clear" w:color="000000" w:fill="D9D9D9"/>
            <w:textDirection w:val="btLr"/>
            <w:vAlign w:val="center"/>
            <w:hideMark/>
          </w:tcPr>
          <w:p w14:paraId="1187BEBB"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Min. share %</w:t>
            </w:r>
          </w:p>
        </w:tc>
        <w:tc>
          <w:tcPr>
            <w:tcW w:w="1002" w:type="dxa"/>
            <w:tcBorders>
              <w:top w:val="single" w:sz="8" w:space="0" w:color="auto"/>
              <w:left w:val="nil"/>
              <w:bottom w:val="nil"/>
              <w:right w:val="single" w:sz="8" w:space="0" w:color="auto"/>
            </w:tcBorders>
            <w:shd w:val="clear" w:color="000000" w:fill="D9D9D9"/>
            <w:textDirection w:val="btLr"/>
            <w:vAlign w:val="center"/>
            <w:hideMark/>
          </w:tcPr>
          <w:p w14:paraId="1FACC63B"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Share value (£)</w:t>
            </w:r>
          </w:p>
        </w:tc>
        <w:tc>
          <w:tcPr>
            <w:tcW w:w="993" w:type="dxa"/>
            <w:tcBorders>
              <w:top w:val="single" w:sz="8" w:space="0" w:color="auto"/>
              <w:left w:val="nil"/>
              <w:bottom w:val="nil"/>
              <w:right w:val="single" w:sz="8" w:space="0" w:color="auto"/>
            </w:tcBorders>
            <w:shd w:val="clear" w:color="000000" w:fill="D9D9D9"/>
            <w:textDirection w:val="btLr"/>
            <w:vAlign w:val="center"/>
            <w:hideMark/>
          </w:tcPr>
          <w:p w14:paraId="423D850C"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Minimum deposit (£)</w:t>
            </w:r>
          </w:p>
        </w:tc>
        <w:tc>
          <w:tcPr>
            <w:tcW w:w="664" w:type="dxa"/>
            <w:tcBorders>
              <w:top w:val="single" w:sz="8" w:space="0" w:color="auto"/>
              <w:left w:val="nil"/>
              <w:bottom w:val="nil"/>
              <w:right w:val="nil"/>
            </w:tcBorders>
            <w:shd w:val="clear" w:color="000000" w:fill="D9D9D9"/>
            <w:textDirection w:val="btLr"/>
            <w:vAlign w:val="center"/>
            <w:hideMark/>
          </w:tcPr>
          <w:p w14:paraId="4D25FF5D"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 xml:space="preserve">Rent </w:t>
            </w:r>
            <w:proofErr w:type="spellStart"/>
            <w:r w:rsidRPr="006273D2">
              <w:rPr>
                <w:rFonts w:eastAsia="Times New Roman" w:cs="Arial"/>
                <w:b/>
                <w:bCs/>
                <w:color w:val="000000"/>
                <w:sz w:val="18"/>
                <w:szCs w:val="18"/>
                <w:lang w:val="en-US" w:eastAsia="en-GB"/>
              </w:rPr>
              <w:t>pcm</w:t>
            </w:r>
            <w:proofErr w:type="spellEnd"/>
            <w:r w:rsidRPr="006273D2">
              <w:rPr>
                <w:rFonts w:eastAsia="Times New Roman" w:cs="Arial"/>
                <w:b/>
                <w:bCs/>
                <w:color w:val="000000"/>
                <w:sz w:val="18"/>
                <w:szCs w:val="18"/>
                <w:lang w:val="en-US" w:eastAsia="en-GB"/>
              </w:rPr>
              <w:t>*(£)</w:t>
            </w:r>
          </w:p>
        </w:tc>
        <w:tc>
          <w:tcPr>
            <w:tcW w:w="865" w:type="dxa"/>
            <w:tcBorders>
              <w:top w:val="single" w:sz="8" w:space="0" w:color="auto"/>
              <w:left w:val="single" w:sz="8" w:space="0" w:color="auto"/>
              <w:bottom w:val="single" w:sz="8" w:space="0" w:color="auto"/>
              <w:right w:val="single" w:sz="8" w:space="0" w:color="auto"/>
            </w:tcBorders>
            <w:shd w:val="clear" w:color="000000" w:fill="D9D9D9"/>
            <w:textDirection w:val="btLr"/>
            <w:vAlign w:val="center"/>
            <w:hideMark/>
          </w:tcPr>
          <w:p w14:paraId="45C2831A"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Required Income (£)</w:t>
            </w:r>
          </w:p>
        </w:tc>
        <w:tc>
          <w:tcPr>
            <w:tcW w:w="984" w:type="dxa"/>
            <w:tcBorders>
              <w:top w:val="single" w:sz="8" w:space="0" w:color="auto"/>
              <w:left w:val="nil"/>
              <w:bottom w:val="nil"/>
              <w:right w:val="single" w:sz="8" w:space="0" w:color="auto"/>
            </w:tcBorders>
            <w:shd w:val="clear" w:color="000000" w:fill="D9D9D9"/>
            <w:textDirection w:val="btLr"/>
            <w:vAlign w:val="center"/>
            <w:hideMark/>
          </w:tcPr>
          <w:p w14:paraId="522C6100" w14:textId="77777777" w:rsidR="006273D2" w:rsidRPr="006273D2" w:rsidRDefault="006273D2" w:rsidP="006273D2">
            <w:pPr>
              <w:spacing w:after="0" w:line="240" w:lineRule="auto"/>
              <w:jc w:val="center"/>
              <w:rPr>
                <w:rFonts w:eastAsia="Times New Roman" w:cs="Arial"/>
                <w:b/>
                <w:bCs/>
                <w:color w:val="000000"/>
                <w:sz w:val="18"/>
                <w:szCs w:val="18"/>
                <w:lang w:eastAsia="en-GB"/>
              </w:rPr>
            </w:pPr>
            <w:r w:rsidRPr="006273D2">
              <w:rPr>
                <w:rFonts w:eastAsia="Times New Roman" w:cs="Arial"/>
                <w:b/>
                <w:bCs/>
                <w:color w:val="000000"/>
                <w:sz w:val="18"/>
                <w:szCs w:val="18"/>
                <w:lang w:val="en-US" w:eastAsia="en-GB"/>
              </w:rPr>
              <w:t>Anticipated Completion</w:t>
            </w:r>
          </w:p>
        </w:tc>
      </w:tr>
      <w:tr w:rsidR="006273D2" w:rsidRPr="006273D2" w14:paraId="1504FB5F" w14:textId="77777777" w:rsidTr="006273D2">
        <w:trPr>
          <w:gridAfter w:val="1"/>
          <w:wAfter w:w="222" w:type="dxa"/>
          <w:trHeight w:val="408"/>
        </w:trPr>
        <w:tc>
          <w:tcPr>
            <w:tcW w:w="3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24578D"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92</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3FC005"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 Bedroom Semi-Detached House</w:t>
            </w:r>
          </w:p>
        </w:tc>
        <w:tc>
          <w:tcPr>
            <w:tcW w:w="3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B66D24"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w:t>
            </w:r>
          </w:p>
        </w:tc>
        <w:tc>
          <w:tcPr>
            <w:tcW w:w="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85B228"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103</w:t>
            </w:r>
          </w:p>
        </w:tc>
        <w:tc>
          <w:tcPr>
            <w:tcW w:w="5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106539"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1,104</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081A7D"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val="en-US" w:eastAsia="en-GB"/>
              </w:rPr>
              <w:t>2 Spaces</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ED2500"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£330,000</w:t>
            </w:r>
          </w:p>
        </w:tc>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B12095"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40%</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3BB4B8"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£132,000</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F90CBDA"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£6,600</w:t>
            </w:r>
          </w:p>
        </w:tc>
        <w:tc>
          <w:tcPr>
            <w:tcW w:w="66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0E933A1"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£454</w:t>
            </w:r>
          </w:p>
        </w:tc>
        <w:tc>
          <w:tcPr>
            <w:tcW w:w="86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6E5B43"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£37,918</w:t>
            </w:r>
          </w:p>
        </w:tc>
        <w:tc>
          <w:tcPr>
            <w:tcW w:w="984" w:type="dxa"/>
            <w:vMerge w:val="restart"/>
            <w:tcBorders>
              <w:top w:val="single" w:sz="8" w:space="0" w:color="auto"/>
              <w:left w:val="nil"/>
              <w:bottom w:val="single" w:sz="8" w:space="0" w:color="000000"/>
              <w:right w:val="single" w:sz="8" w:space="0" w:color="auto"/>
            </w:tcBorders>
            <w:shd w:val="clear" w:color="auto" w:fill="auto"/>
            <w:vAlign w:val="center"/>
            <w:hideMark/>
          </w:tcPr>
          <w:p w14:paraId="6DB006E2"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Sep/ Oct 22</w:t>
            </w:r>
          </w:p>
        </w:tc>
      </w:tr>
      <w:tr w:rsidR="006273D2" w:rsidRPr="006273D2" w14:paraId="5AE2C83C" w14:textId="77777777" w:rsidTr="006273D2">
        <w:trPr>
          <w:trHeight w:val="285"/>
        </w:trPr>
        <w:tc>
          <w:tcPr>
            <w:tcW w:w="391" w:type="dxa"/>
            <w:vMerge/>
            <w:tcBorders>
              <w:top w:val="single" w:sz="8" w:space="0" w:color="auto"/>
              <w:left w:val="single" w:sz="8" w:space="0" w:color="auto"/>
              <w:bottom w:val="single" w:sz="8" w:space="0" w:color="000000"/>
              <w:right w:val="single" w:sz="8" w:space="0" w:color="auto"/>
            </w:tcBorders>
            <w:vAlign w:val="center"/>
            <w:hideMark/>
          </w:tcPr>
          <w:p w14:paraId="7B2C3B4F" w14:textId="77777777" w:rsidR="006273D2" w:rsidRPr="006273D2" w:rsidRDefault="006273D2" w:rsidP="006273D2">
            <w:pPr>
              <w:spacing w:after="0" w:line="240" w:lineRule="auto"/>
              <w:rPr>
                <w:rFonts w:eastAsia="Times New Roman" w:cs="Arial"/>
                <w:color w:val="000000"/>
                <w:sz w:val="16"/>
                <w:szCs w:val="16"/>
                <w:lang w:eastAsia="en-GB"/>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6AEC30B2" w14:textId="77777777" w:rsidR="006273D2" w:rsidRPr="006273D2" w:rsidRDefault="006273D2" w:rsidP="006273D2">
            <w:pPr>
              <w:spacing w:after="0" w:line="240" w:lineRule="auto"/>
              <w:rPr>
                <w:rFonts w:eastAsia="Times New Roman" w:cs="Arial"/>
                <w:color w:val="000000"/>
                <w:sz w:val="16"/>
                <w:szCs w:val="16"/>
                <w:lang w:eastAsia="en-GB"/>
              </w:rPr>
            </w:pPr>
          </w:p>
        </w:tc>
        <w:tc>
          <w:tcPr>
            <w:tcW w:w="373" w:type="dxa"/>
            <w:vMerge/>
            <w:tcBorders>
              <w:top w:val="single" w:sz="8" w:space="0" w:color="auto"/>
              <w:left w:val="single" w:sz="8" w:space="0" w:color="auto"/>
              <w:bottom w:val="single" w:sz="8" w:space="0" w:color="000000"/>
              <w:right w:val="single" w:sz="8" w:space="0" w:color="auto"/>
            </w:tcBorders>
            <w:vAlign w:val="center"/>
            <w:hideMark/>
          </w:tcPr>
          <w:p w14:paraId="02150531" w14:textId="77777777" w:rsidR="006273D2" w:rsidRPr="006273D2" w:rsidRDefault="006273D2" w:rsidP="006273D2">
            <w:pPr>
              <w:spacing w:after="0" w:line="240" w:lineRule="auto"/>
              <w:rPr>
                <w:rFonts w:eastAsia="Times New Roman" w:cs="Arial"/>
                <w:color w:val="000000"/>
                <w:sz w:val="16"/>
                <w:szCs w:val="16"/>
                <w:lang w:eastAsia="en-GB"/>
              </w:rPr>
            </w:pPr>
          </w:p>
        </w:tc>
        <w:tc>
          <w:tcPr>
            <w:tcW w:w="508" w:type="dxa"/>
            <w:vMerge/>
            <w:tcBorders>
              <w:top w:val="single" w:sz="8" w:space="0" w:color="auto"/>
              <w:left w:val="single" w:sz="8" w:space="0" w:color="auto"/>
              <w:bottom w:val="single" w:sz="8" w:space="0" w:color="000000"/>
              <w:right w:val="single" w:sz="8" w:space="0" w:color="auto"/>
            </w:tcBorders>
            <w:vAlign w:val="center"/>
            <w:hideMark/>
          </w:tcPr>
          <w:p w14:paraId="7B74EB42" w14:textId="77777777" w:rsidR="006273D2" w:rsidRPr="006273D2" w:rsidRDefault="006273D2" w:rsidP="006273D2">
            <w:pPr>
              <w:spacing w:after="0" w:line="240" w:lineRule="auto"/>
              <w:rPr>
                <w:rFonts w:eastAsia="Times New Roman" w:cs="Arial"/>
                <w:color w:val="000000"/>
                <w:sz w:val="16"/>
                <w:szCs w:val="16"/>
                <w:lang w:eastAsia="en-GB"/>
              </w:rPr>
            </w:pPr>
          </w:p>
        </w:tc>
        <w:tc>
          <w:tcPr>
            <w:tcW w:w="572" w:type="dxa"/>
            <w:vMerge/>
            <w:tcBorders>
              <w:top w:val="single" w:sz="8" w:space="0" w:color="auto"/>
              <w:left w:val="single" w:sz="8" w:space="0" w:color="auto"/>
              <w:bottom w:val="single" w:sz="8" w:space="0" w:color="000000"/>
              <w:right w:val="single" w:sz="8" w:space="0" w:color="auto"/>
            </w:tcBorders>
            <w:vAlign w:val="center"/>
            <w:hideMark/>
          </w:tcPr>
          <w:p w14:paraId="4F72479A" w14:textId="77777777" w:rsidR="006273D2" w:rsidRPr="006273D2" w:rsidRDefault="006273D2" w:rsidP="006273D2">
            <w:pPr>
              <w:spacing w:after="0" w:line="240" w:lineRule="auto"/>
              <w:rPr>
                <w:rFonts w:eastAsia="Times New Roman" w:cs="Arial"/>
                <w:color w:val="000000"/>
                <w:sz w:val="16"/>
                <w:szCs w:val="16"/>
                <w:lang w:eastAsia="en-GB"/>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6E31BCD4"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14:paraId="052601B6" w14:textId="77777777" w:rsidR="006273D2" w:rsidRPr="006273D2" w:rsidRDefault="006273D2" w:rsidP="006273D2">
            <w:pPr>
              <w:spacing w:after="0" w:line="240" w:lineRule="auto"/>
              <w:rPr>
                <w:rFonts w:eastAsia="Times New Roman" w:cs="Arial"/>
                <w:color w:val="000000"/>
                <w:sz w:val="16"/>
                <w:szCs w:val="16"/>
                <w:lang w:eastAsia="en-GB"/>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14:paraId="1E1C5DCA"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14:paraId="4146CA7A" w14:textId="77777777" w:rsidR="006273D2" w:rsidRPr="006273D2" w:rsidRDefault="006273D2" w:rsidP="006273D2">
            <w:pPr>
              <w:spacing w:after="0" w:line="240" w:lineRule="auto"/>
              <w:rPr>
                <w:rFonts w:eastAsia="Times New Roman" w:cs="Arial"/>
                <w:color w:val="000000"/>
                <w:sz w:val="16"/>
                <w:szCs w:val="16"/>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3D277B8" w14:textId="77777777" w:rsidR="006273D2" w:rsidRPr="006273D2" w:rsidRDefault="006273D2" w:rsidP="006273D2">
            <w:pPr>
              <w:spacing w:after="0" w:line="240" w:lineRule="auto"/>
              <w:rPr>
                <w:rFonts w:eastAsia="Times New Roman" w:cs="Arial"/>
                <w:color w:val="000000"/>
                <w:sz w:val="16"/>
                <w:szCs w:val="16"/>
                <w:lang w:eastAsia="en-GB"/>
              </w:rPr>
            </w:pPr>
          </w:p>
        </w:tc>
        <w:tc>
          <w:tcPr>
            <w:tcW w:w="664" w:type="dxa"/>
            <w:vMerge/>
            <w:tcBorders>
              <w:top w:val="single" w:sz="8" w:space="0" w:color="auto"/>
              <w:left w:val="single" w:sz="8" w:space="0" w:color="auto"/>
              <w:bottom w:val="single" w:sz="8" w:space="0" w:color="000000"/>
              <w:right w:val="nil"/>
            </w:tcBorders>
            <w:vAlign w:val="center"/>
            <w:hideMark/>
          </w:tcPr>
          <w:p w14:paraId="4C47C009" w14:textId="77777777" w:rsidR="006273D2" w:rsidRPr="006273D2" w:rsidRDefault="006273D2" w:rsidP="006273D2">
            <w:pPr>
              <w:spacing w:after="0" w:line="240" w:lineRule="auto"/>
              <w:rPr>
                <w:rFonts w:eastAsia="Times New Roman" w:cs="Arial"/>
                <w:color w:val="000000"/>
                <w:sz w:val="16"/>
                <w:szCs w:val="16"/>
                <w:lang w:eastAsia="en-GB"/>
              </w:rPr>
            </w:pPr>
          </w:p>
        </w:tc>
        <w:tc>
          <w:tcPr>
            <w:tcW w:w="865" w:type="dxa"/>
            <w:vMerge/>
            <w:tcBorders>
              <w:top w:val="nil"/>
              <w:left w:val="single" w:sz="8" w:space="0" w:color="auto"/>
              <w:bottom w:val="single" w:sz="8" w:space="0" w:color="000000"/>
              <w:right w:val="single" w:sz="8" w:space="0" w:color="auto"/>
            </w:tcBorders>
            <w:vAlign w:val="center"/>
            <w:hideMark/>
          </w:tcPr>
          <w:p w14:paraId="779EEC36" w14:textId="77777777" w:rsidR="006273D2" w:rsidRPr="006273D2" w:rsidRDefault="006273D2" w:rsidP="006273D2">
            <w:pPr>
              <w:spacing w:after="0" w:line="240" w:lineRule="auto"/>
              <w:rPr>
                <w:rFonts w:eastAsia="Times New Roman" w:cs="Arial"/>
                <w:color w:val="000000"/>
                <w:sz w:val="16"/>
                <w:szCs w:val="16"/>
                <w:lang w:eastAsia="en-GB"/>
              </w:rPr>
            </w:pPr>
          </w:p>
        </w:tc>
        <w:tc>
          <w:tcPr>
            <w:tcW w:w="984" w:type="dxa"/>
            <w:vMerge/>
            <w:tcBorders>
              <w:top w:val="single" w:sz="8" w:space="0" w:color="auto"/>
              <w:left w:val="nil"/>
              <w:bottom w:val="single" w:sz="8" w:space="0" w:color="000000"/>
              <w:right w:val="single" w:sz="8" w:space="0" w:color="auto"/>
            </w:tcBorders>
            <w:vAlign w:val="center"/>
            <w:hideMark/>
          </w:tcPr>
          <w:p w14:paraId="26D8D6BE" w14:textId="77777777" w:rsidR="006273D2" w:rsidRPr="006273D2" w:rsidRDefault="006273D2" w:rsidP="006273D2">
            <w:pPr>
              <w:spacing w:after="0" w:line="240" w:lineRule="auto"/>
              <w:rPr>
                <w:rFonts w:eastAsia="Times New Roman"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67B30C11" w14:textId="77777777" w:rsidR="006273D2" w:rsidRPr="006273D2" w:rsidRDefault="006273D2" w:rsidP="006273D2">
            <w:pPr>
              <w:spacing w:after="0" w:line="240" w:lineRule="auto"/>
              <w:jc w:val="center"/>
              <w:rPr>
                <w:rFonts w:eastAsia="Times New Roman" w:cs="Arial"/>
                <w:color w:val="000000"/>
                <w:sz w:val="16"/>
                <w:szCs w:val="16"/>
                <w:lang w:eastAsia="en-GB"/>
              </w:rPr>
            </w:pPr>
          </w:p>
        </w:tc>
      </w:tr>
      <w:tr w:rsidR="006273D2" w:rsidRPr="006273D2" w14:paraId="3C45A2EA" w14:textId="77777777" w:rsidTr="006273D2">
        <w:trPr>
          <w:trHeight w:val="293"/>
        </w:trPr>
        <w:tc>
          <w:tcPr>
            <w:tcW w:w="391" w:type="dxa"/>
            <w:vMerge/>
            <w:tcBorders>
              <w:top w:val="single" w:sz="8" w:space="0" w:color="auto"/>
              <w:left w:val="single" w:sz="8" w:space="0" w:color="auto"/>
              <w:bottom w:val="single" w:sz="8" w:space="0" w:color="000000"/>
              <w:right w:val="single" w:sz="8" w:space="0" w:color="auto"/>
            </w:tcBorders>
            <w:vAlign w:val="center"/>
            <w:hideMark/>
          </w:tcPr>
          <w:p w14:paraId="49287A64" w14:textId="77777777" w:rsidR="006273D2" w:rsidRPr="006273D2" w:rsidRDefault="006273D2" w:rsidP="006273D2">
            <w:pPr>
              <w:spacing w:after="0" w:line="240" w:lineRule="auto"/>
              <w:rPr>
                <w:rFonts w:eastAsia="Times New Roman" w:cs="Arial"/>
                <w:color w:val="000000"/>
                <w:sz w:val="16"/>
                <w:szCs w:val="16"/>
                <w:lang w:eastAsia="en-GB"/>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30EC2AF1" w14:textId="77777777" w:rsidR="006273D2" w:rsidRPr="006273D2" w:rsidRDefault="006273D2" w:rsidP="006273D2">
            <w:pPr>
              <w:spacing w:after="0" w:line="240" w:lineRule="auto"/>
              <w:rPr>
                <w:rFonts w:eastAsia="Times New Roman" w:cs="Arial"/>
                <w:color w:val="000000"/>
                <w:sz w:val="16"/>
                <w:szCs w:val="16"/>
                <w:lang w:eastAsia="en-GB"/>
              </w:rPr>
            </w:pPr>
          </w:p>
        </w:tc>
        <w:tc>
          <w:tcPr>
            <w:tcW w:w="373" w:type="dxa"/>
            <w:vMerge/>
            <w:tcBorders>
              <w:top w:val="single" w:sz="8" w:space="0" w:color="auto"/>
              <w:left w:val="single" w:sz="8" w:space="0" w:color="auto"/>
              <w:bottom w:val="single" w:sz="8" w:space="0" w:color="000000"/>
              <w:right w:val="single" w:sz="8" w:space="0" w:color="auto"/>
            </w:tcBorders>
            <w:vAlign w:val="center"/>
            <w:hideMark/>
          </w:tcPr>
          <w:p w14:paraId="6F382681" w14:textId="77777777" w:rsidR="006273D2" w:rsidRPr="006273D2" w:rsidRDefault="006273D2" w:rsidP="006273D2">
            <w:pPr>
              <w:spacing w:after="0" w:line="240" w:lineRule="auto"/>
              <w:rPr>
                <w:rFonts w:eastAsia="Times New Roman" w:cs="Arial"/>
                <w:color w:val="000000"/>
                <w:sz w:val="16"/>
                <w:szCs w:val="16"/>
                <w:lang w:eastAsia="en-GB"/>
              </w:rPr>
            </w:pPr>
          </w:p>
        </w:tc>
        <w:tc>
          <w:tcPr>
            <w:tcW w:w="508" w:type="dxa"/>
            <w:vMerge/>
            <w:tcBorders>
              <w:top w:val="single" w:sz="8" w:space="0" w:color="auto"/>
              <w:left w:val="single" w:sz="8" w:space="0" w:color="auto"/>
              <w:bottom w:val="single" w:sz="8" w:space="0" w:color="000000"/>
              <w:right w:val="single" w:sz="8" w:space="0" w:color="auto"/>
            </w:tcBorders>
            <w:vAlign w:val="center"/>
            <w:hideMark/>
          </w:tcPr>
          <w:p w14:paraId="582A2397" w14:textId="77777777" w:rsidR="006273D2" w:rsidRPr="006273D2" w:rsidRDefault="006273D2" w:rsidP="006273D2">
            <w:pPr>
              <w:spacing w:after="0" w:line="240" w:lineRule="auto"/>
              <w:rPr>
                <w:rFonts w:eastAsia="Times New Roman" w:cs="Arial"/>
                <w:color w:val="000000"/>
                <w:sz w:val="16"/>
                <w:szCs w:val="16"/>
                <w:lang w:eastAsia="en-GB"/>
              </w:rPr>
            </w:pPr>
          </w:p>
        </w:tc>
        <w:tc>
          <w:tcPr>
            <w:tcW w:w="572" w:type="dxa"/>
            <w:vMerge/>
            <w:tcBorders>
              <w:top w:val="single" w:sz="8" w:space="0" w:color="auto"/>
              <w:left w:val="single" w:sz="8" w:space="0" w:color="auto"/>
              <w:bottom w:val="single" w:sz="8" w:space="0" w:color="000000"/>
              <w:right w:val="single" w:sz="8" w:space="0" w:color="auto"/>
            </w:tcBorders>
            <w:vAlign w:val="center"/>
            <w:hideMark/>
          </w:tcPr>
          <w:p w14:paraId="63A43417" w14:textId="77777777" w:rsidR="006273D2" w:rsidRPr="006273D2" w:rsidRDefault="006273D2" w:rsidP="006273D2">
            <w:pPr>
              <w:spacing w:after="0" w:line="240" w:lineRule="auto"/>
              <w:rPr>
                <w:rFonts w:eastAsia="Times New Roman" w:cs="Arial"/>
                <w:color w:val="000000"/>
                <w:sz w:val="16"/>
                <w:szCs w:val="16"/>
                <w:lang w:eastAsia="en-GB"/>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2D6F4733"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14:paraId="210B3823" w14:textId="77777777" w:rsidR="006273D2" w:rsidRPr="006273D2" w:rsidRDefault="006273D2" w:rsidP="006273D2">
            <w:pPr>
              <w:spacing w:after="0" w:line="240" w:lineRule="auto"/>
              <w:rPr>
                <w:rFonts w:eastAsia="Times New Roman" w:cs="Arial"/>
                <w:color w:val="000000"/>
                <w:sz w:val="16"/>
                <w:szCs w:val="16"/>
                <w:lang w:eastAsia="en-GB"/>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14:paraId="46754A91"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14:paraId="1CBA6AD4" w14:textId="77777777" w:rsidR="006273D2" w:rsidRPr="006273D2" w:rsidRDefault="006273D2" w:rsidP="006273D2">
            <w:pPr>
              <w:spacing w:after="0" w:line="240" w:lineRule="auto"/>
              <w:rPr>
                <w:rFonts w:eastAsia="Times New Roman" w:cs="Arial"/>
                <w:color w:val="000000"/>
                <w:sz w:val="16"/>
                <w:szCs w:val="16"/>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6A10BCD" w14:textId="77777777" w:rsidR="006273D2" w:rsidRPr="006273D2" w:rsidRDefault="006273D2" w:rsidP="006273D2">
            <w:pPr>
              <w:spacing w:after="0" w:line="240" w:lineRule="auto"/>
              <w:rPr>
                <w:rFonts w:eastAsia="Times New Roman" w:cs="Arial"/>
                <w:color w:val="000000"/>
                <w:sz w:val="16"/>
                <w:szCs w:val="16"/>
                <w:lang w:eastAsia="en-GB"/>
              </w:rPr>
            </w:pPr>
          </w:p>
        </w:tc>
        <w:tc>
          <w:tcPr>
            <w:tcW w:w="664" w:type="dxa"/>
            <w:vMerge/>
            <w:tcBorders>
              <w:top w:val="single" w:sz="8" w:space="0" w:color="auto"/>
              <w:left w:val="single" w:sz="8" w:space="0" w:color="auto"/>
              <w:bottom w:val="single" w:sz="8" w:space="0" w:color="000000"/>
              <w:right w:val="nil"/>
            </w:tcBorders>
            <w:vAlign w:val="center"/>
            <w:hideMark/>
          </w:tcPr>
          <w:p w14:paraId="5B4E8792" w14:textId="77777777" w:rsidR="006273D2" w:rsidRPr="006273D2" w:rsidRDefault="006273D2" w:rsidP="006273D2">
            <w:pPr>
              <w:spacing w:after="0" w:line="240" w:lineRule="auto"/>
              <w:rPr>
                <w:rFonts w:eastAsia="Times New Roman" w:cs="Arial"/>
                <w:color w:val="000000"/>
                <w:sz w:val="16"/>
                <w:szCs w:val="16"/>
                <w:lang w:eastAsia="en-GB"/>
              </w:rPr>
            </w:pPr>
          </w:p>
        </w:tc>
        <w:tc>
          <w:tcPr>
            <w:tcW w:w="865" w:type="dxa"/>
            <w:vMerge/>
            <w:tcBorders>
              <w:top w:val="nil"/>
              <w:left w:val="single" w:sz="8" w:space="0" w:color="auto"/>
              <w:bottom w:val="single" w:sz="8" w:space="0" w:color="000000"/>
              <w:right w:val="single" w:sz="8" w:space="0" w:color="auto"/>
            </w:tcBorders>
            <w:vAlign w:val="center"/>
            <w:hideMark/>
          </w:tcPr>
          <w:p w14:paraId="6EB3CC8B" w14:textId="77777777" w:rsidR="006273D2" w:rsidRPr="006273D2" w:rsidRDefault="006273D2" w:rsidP="006273D2">
            <w:pPr>
              <w:spacing w:after="0" w:line="240" w:lineRule="auto"/>
              <w:rPr>
                <w:rFonts w:eastAsia="Times New Roman" w:cs="Arial"/>
                <w:color w:val="000000"/>
                <w:sz w:val="16"/>
                <w:szCs w:val="16"/>
                <w:lang w:eastAsia="en-GB"/>
              </w:rPr>
            </w:pPr>
          </w:p>
        </w:tc>
        <w:tc>
          <w:tcPr>
            <w:tcW w:w="984" w:type="dxa"/>
            <w:vMerge/>
            <w:tcBorders>
              <w:top w:val="single" w:sz="8" w:space="0" w:color="auto"/>
              <w:left w:val="nil"/>
              <w:bottom w:val="single" w:sz="8" w:space="0" w:color="000000"/>
              <w:right w:val="single" w:sz="8" w:space="0" w:color="auto"/>
            </w:tcBorders>
            <w:vAlign w:val="center"/>
            <w:hideMark/>
          </w:tcPr>
          <w:p w14:paraId="02BAEEE7" w14:textId="77777777" w:rsidR="006273D2" w:rsidRPr="006273D2" w:rsidRDefault="006273D2" w:rsidP="006273D2">
            <w:pPr>
              <w:spacing w:after="0" w:line="240" w:lineRule="auto"/>
              <w:rPr>
                <w:rFonts w:eastAsia="Times New Roman"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586BD7E0" w14:textId="77777777" w:rsidR="006273D2" w:rsidRPr="006273D2" w:rsidRDefault="006273D2" w:rsidP="006273D2">
            <w:pPr>
              <w:spacing w:after="0" w:line="240" w:lineRule="auto"/>
              <w:rPr>
                <w:rFonts w:ascii="Times New Roman" w:eastAsia="Times New Roman" w:hAnsi="Times New Roman" w:cs="Times New Roman"/>
                <w:sz w:val="20"/>
                <w:szCs w:val="20"/>
                <w:lang w:eastAsia="en-GB"/>
              </w:rPr>
            </w:pPr>
          </w:p>
        </w:tc>
      </w:tr>
      <w:tr w:rsidR="006273D2" w:rsidRPr="006273D2" w14:paraId="34F17517" w14:textId="77777777" w:rsidTr="006273D2">
        <w:trPr>
          <w:trHeight w:val="285"/>
        </w:trPr>
        <w:tc>
          <w:tcPr>
            <w:tcW w:w="3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87C31F"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93</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14:paraId="31556D7B"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 Bedroom Semi-Detached House</w:t>
            </w:r>
          </w:p>
        </w:tc>
        <w:tc>
          <w:tcPr>
            <w:tcW w:w="373" w:type="dxa"/>
            <w:vMerge w:val="restart"/>
            <w:tcBorders>
              <w:top w:val="nil"/>
              <w:left w:val="single" w:sz="8" w:space="0" w:color="auto"/>
              <w:bottom w:val="single" w:sz="8" w:space="0" w:color="000000"/>
              <w:right w:val="single" w:sz="8" w:space="0" w:color="auto"/>
            </w:tcBorders>
            <w:shd w:val="clear" w:color="auto" w:fill="auto"/>
            <w:vAlign w:val="center"/>
            <w:hideMark/>
          </w:tcPr>
          <w:p w14:paraId="3555CCC5"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w:t>
            </w:r>
          </w:p>
        </w:tc>
        <w:tc>
          <w:tcPr>
            <w:tcW w:w="5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9D672D"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103</w:t>
            </w:r>
          </w:p>
        </w:tc>
        <w:tc>
          <w:tcPr>
            <w:tcW w:w="572" w:type="dxa"/>
            <w:vMerge w:val="restart"/>
            <w:tcBorders>
              <w:top w:val="nil"/>
              <w:left w:val="single" w:sz="8" w:space="0" w:color="auto"/>
              <w:bottom w:val="single" w:sz="8" w:space="0" w:color="000000"/>
              <w:right w:val="single" w:sz="8" w:space="0" w:color="auto"/>
            </w:tcBorders>
            <w:shd w:val="clear" w:color="auto" w:fill="auto"/>
            <w:vAlign w:val="center"/>
            <w:hideMark/>
          </w:tcPr>
          <w:p w14:paraId="2C8BF95F"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1,104</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10EA8B0E"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val="en-US" w:eastAsia="en-GB"/>
              </w:rPr>
              <w:t>2 Spaces</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E54DE3"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£330,000</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9C0FA"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9D038B"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£132,000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9DEBB3"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£6,600</w:t>
            </w:r>
          </w:p>
        </w:tc>
        <w:tc>
          <w:tcPr>
            <w:tcW w:w="664" w:type="dxa"/>
            <w:vMerge w:val="restart"/>
            <w:tcBorders>
              <w:top w:val="nil"/>
              <w:left w:val="single" w:sz="8" w:space="0" w:color="auto"/>
              <w:bottom w:val="single" w:sz="8" w:space="0" w:color="000000"/>
              <w:right w:val="nil"/>
            </w:tcBorders>
            <w:shd w:val="clear" w:color="auto" w:fill="auto"/>
            <w:noWrap/>
            <w:vAlign w:val="center"/>
            <w:hideMark/>
          </w:tcPr>
          <w:p w14:paraId="346803C6"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£454</w:t>
            </w:r>
          </w:p>
        </w:tc>
        <w:tc>
          <w:tcPr>
            <w:tcW w:w="86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65A34A"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£37,918</w:t>
            </w:r>
          </w:p>
        </w:tc>
        <w:tc>
          <w:tcPr>
            <w:tcW w:w="984" w:type="dxa"/>
            <w:vMerge w:val="restart"/>
            <w:tcBorders>
              <w:top w:val="nil"/>
              <w:left w:val="nil"/>
              <w:bottom w:val="single" w:sz="8" w:space="0" w:color="000000"/>
              <w:right w:val="single" w:sz="8" w:space="0" w:color="auto"/>
            </w:tcBorders>
            <w:shd w:val="clear" w:color="auto" w:fill="auto"/>
            <w:vAlign w:val="center"/>
            <w:hideMark/>
          </w:tcPr>
          <w:p w14:paraId="773617FC" w14:textId="77777777" w:rsidR="006273D2" w:rsidRPr="006273D2" w:rsidRDefault="006273D2" w:rsidP="006273D2">
            <w:pPr>
              <w:spacing w:after="0" w:line="240" w:lineRule="auto"/>
              <w:jc w:val="center"/>
              <w:rPr>
                <w:rFonts w:eastAsia="Times New Roman" w:cs="Arial"/>
                <w:color w:val="000000"/>
                <w:sz w:val="16"/>
                <w:szCs w:val="16"/>
                <w:lang w:eastAsia="en-GB"/>
              </w:rPr>
            </w:pPr>
            <w:r w:rsidRPr="006273D2">
              <w:rPr>
                <w:rFonts w:eastAsia="Times New Roman" w:cs="Arial"/>
                <w:color w:val="000000"/>
                <w:sz w:val="16"/>
                <w:szCs w:val="16"/>
                <w:lang w:eastAsia="en-GB"/>
              </w:rPr>
              <w:t>Sep/ Oct 22</w:t>
            </w:r>
          </w:p>
        </w:tc>
        <w:tc>
          <w:tcPr>
            <w:tcW w:w="222" w:type="dxa"/>
            <w:vAlign w:val="center"/>
            <w:hideMark/>
          </w:tcPr>
          <w:p w14:paraId="71431109" w14:textId="77777777" w:rsidR="006273D2" w:rsidRPr="006273D2" w:rsidRDefault="006273D2" w:rsidP="006273D2">
            <w:pPr>
              <w:spacing w:after="0" w:line="240" w:lineRule="auto"/>
              <w:rPr>
                <w:rFonts w:ascii="Times New Roman" w:eastAsia="Times New Roman" w:hAnsi="Times New Roman" w:cs="Times New Roman"/>
                <w:sz w:val="20"/>
                <w:szCs w:val="20"/>
                <w:lang w:eastAsia="en-GB"/>
              </w:rPr>
            </w:pPr>
          </w:p>
        </w:tc>
      </w:tr>
      <w:tr w:rsidR="006273D2" w:rsidRPr="006273D2" w14:paraId="62160925" w14:textId="77777777" w:rsidTr="006273D2">
        <w:trPr>
          <w:trHeight w:val="405"/>
        </w:trPr>
        <w:tc>
          <w:tcPr>
            <w:tcW w:w="391" w:type="dxa"/>
            <w:vMerge/>
            <w:tcBorders>
              <w:top w:val="nil"/>
              <w:left w:val="single" w:sz="8" w:space="0" w:color="auto"/>
              <w:bottom w:val="single" w:sz="8" w:space="0" w:color="000000"/>
              <w:right w:val="single" w:sz="8" w:space="0" w:color="auto"/>
            </w:tcBorders>
            <w:vAlign w:val="center"/>
            <w:hideMark/>
          </w:tcPr>
          <w:p w14:paraId="2E25BFB5" w14:textId="77777777" w:rsidR="006273D2" w:rsidRPr="006273D2" w:rsidRDefault="006273D2" w:rsidP="006273D2">
            <w:pPr>
              <w:spacing w:after="0" w:line="240" w:lineRule="auto"/>
              <w:rPr>
                <w:rFonts w:eastAsia="Times New Roman" w:cs="Arial"/>
                <w:color w:val="000000"/>
                <w:sz w:val="16"/>
                <w:szCs w:val="16"/>
                <w:lang w:eastAsia="en-GB"/>
              </w:rPr>
            </w:pPr>
          </w:p>
        </w:tc>
        <w:tc>
          <w:tcPr>
            <w:tcW w:w="1174" w:type="dxa"/>
            <w:vMerge/>
            <w:tcBorders>
              <w:top w:val="nil"/>
              <w:left w:val="single" w:sz="8" w:space="0" w:color="auto"/>
              <w:bottom w:val="single" w:sz="8" w:space="0" w:color="000000"/>
              <w:right w:val="single" w:sz="8" w:space="0" w:color="auto"/>
            </w:tcBorders>
            <w:vAlign w:val="center"/>
            <w:hideMark/>
          </w:tcPr>
          <w:p w14:paraId="7938601D" w14:textId="77777777" w:rsidR="006273D2" w:rsidRPr="006273D2" w:rsidRDefault="006273D2" w:rsidP="006273D2">
            <w:pPr>
              <w:spacing w:after="0" w:line="240" w:lineRule="auto"/>
              <w:rPr>
                <w:rFonts w:eastAsia="Times New Roman" w:cs="Arial"/>
                <w:color w:val="000000"/>
                <w:sz w:val="16"/>
                <w:szCs w:val="16"/>
                <w:lang w:eastAsia="en-GB"/>
              </w:rPr>
            </w:pPr>
          </w:p>
        </w:tc>
        <w:tc>
          <w:tcPr>
            <w:tcW w:w="373" w:type="dxa"/>
            <w:vMerge/>
            <w:tcBorders>
              <w:top w:val="nil"/>
              <w:left w:val="single" w:sz="8" w:space="0" w:color="auto"/>
              <w:bottom w:val="single" w:sz="8" w:space="0" w:color="000000"/>
              <w:right w:val="single" w:sz="8" w:space="0" w:color="auto"/>
            </w:tcBorders>
            <w:vAlign w:val="center"/>
            <w:hideMark/>
          </w:tcPr>
          <w:p w14:paraId="02CC1ED1" w14:textId="77777777" w:rsidR="006273D2" w:rsidRPr="006273D2" w:rsidRDefault="006273D2" w:rsidP="006273D2">
            <w:pPr>
              <w:spacing w:after="0" w:line="240" w:lineRule="auto"/>
              <w:rPr>
                <w:rFonts w:eastAsia="Times New Roman" w:cs="Arial"/>
                <w:color w:val="000000"/>
                <w:sz w:val="16"/>
                <w:szCs w:val="16"/>
                <w:lang w:eastAsia="en-GB"/>
              </w:rPr>
            </w:pPr>
          </w:p>
        </w:tc>
        <w:tc>
          <w:tcPr>
            <w:tcW w:w="508" w:type="dxa"/>
            <w:vMerge/>
            <w:tcBorders>
              <w:top w:val="nil"/>
              <w:left w:val="single" w:sz="8" w:space="0" w:color="auto"/>
              <w:bottom w:val="single" w:sz="8" w:space="0" w:color="000000"/>
              <w:right w:val="single" w:sz="8" w:space="0" w:color="auto"/>
            </w:tcBorders>
            <w:vAlign w:val="center"/>
            <w:hideMark/>
          </w:tcPr>
          <w:p w14:paraId="6BC6E927" w14:textId="77777777" w:rsidR="006273D2" w:rsidRPr="006273D2" w:rsidRDefault="006273D2" w:rsidP="006273D2">
            <w:pPr>
              <w:spacing w:after="0" w:line="240" w:lineRule="auto"/>
              <w:rPr>
                <w:rFonts w:eastAsia="Times New Roman" w:cs="Arial"/>
                <w:color w:val="000000"/>
                <w:sz w:val="16"/>
                <w:szCs w:val="16"/>
                <w:lang w:eastAsia="en-GB"/>
              </w:rPr>
            </w:pPr>
          </w:p>
        </w:tc>
        <w:tc>
          <w:tcPr>
            <w:tcW w:w="572" w:type="dxa"/>
            <w:vMerge/>
            <w:tcBorders>
              <w:top w:val="nil"/>
              <w:left w:val="single" w:sz="8" w:space="0" w:color="auto"/>
              <w:bottom w:val="single" w:sz="8" w:space="0" w:color="000000"/>
              <w:right w:val="single" w:sz="8" w:space="0" w:color="auto"/>
            </w:tcBorders>
            <w:vAlign w:val="center"/>
            <w:hideMark/>
          </w:tcPr>
          <w:p w14:paraId="48EB63F9" w14:textId="77777777" w:rsidR="006273D2" w:rsidRPr="006273D2" w:rsidRDefault="006273D2" w:rsidP="006273D2">
            <w:pPr>
              <w:spacing w:after="0" w:line="240" w:lineRule="auto"/>
              <w:rPr>
                <w:rFonts w:eastAsia="Times New Roman" w:cs="Arial"/>
                <w:color w:val="000000"/>
                <w:sz w:val="16"/>
                <w:szCs w:val="16"/>
                <w:lang w:eastAsia="en-GB"/>
              </w:rPr>
            </w:pPr>
          </w:p>
        </w:tc>
        <w:tc>
          <w:tcPr>
            <w:tcW w:w="882" w:type="dxa"/>
            <w:vMerge/>
            <w:tcBorders>
              <w:top w:val="nil"/>
              <w:left w:val="single" w:sz="8" w:space="0" w:color="auto"/>
              <w:bottom w:val="single" w:sz="8" w:space="0" w:color="000000"/>
              <w:right w:val="single" w:sz="8" w:space="0" w:color="auto"/>
            </w:tcBorders>
            <w:vAlign w:val="center"/>
            <w:hideMark/>
          </w:tcPr>
          <w:p w14:paraId="09671A1B"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nil"/>
              <w:left w:val="single" w:sz="8" w:space="0" w:color="auto"/>
              <w:bottom w:val="single" w:sz="8" w:space="0" w:color="000000"/>
              <w:right w:val="single" w:sz="8" w:space="0" w:color="auto"/>
            </w:tcBorders>
            <w:vAlign w:val="center"/>
            <w:hideMark/>
          </w:tcPr>
          <w:p w14:paraId="53613EB2" w14:textId="77777777" w:rsidR="006273D2" w:rsidRPr="006273D2" w:rsidRDefault="006273D2" w:rsidP="006273D2">
            <w:pPr>
              <w:spacing w:after="0" w:line="240" w:lineRule="auto"/>
              <w:rPr>
                <w:rFonts w:eastAsia="Times New Roman" w:cs="Arial"/>
                <w:color w:val="000000"/>
                <w:sz w:val="16"/>
                <w:szCs w:val="16"/>
                <w:lang w:eastAsia="en-GB"/>
              </w:rPr>
            </w:pPr>
          </w:p>
        </w:tc>
        <w:tc>
          <w:tcPr>
            <w:tcW w:w="568" w:type="dxa"/>
            <w:vMerge/>
            <w:tcBorders>
              <w:top w:val="nil"/>
              <w:left w:val="single" w:sz="8" w:space="0" w:color="auto"/>
              <w:bottom w:val="single" w:sz="8" w:space="0" w:color="000000"/>
              <w:right w:val="single" w:sz="8" w:space="0" w:color="auto"/>
            </w:tcBorders>
            <w:vAlign w:val="center"/>
            <w:hideMark/>
          </w:tcPr>
          <w:p w14:paraId="54AF180B" w14:textId="77777777" w:rsidR="006273D2" w:rsidRPr="006273D2" w:rsidRDefault="006273D2" w:rsidP="006273D2">
            <w:pPr>
              <w:spacing w:after="0" w:line="240" w:lineRule="auto"/>
              <w:rPr>
                <w:rFonts w:eastAsia="Times New Roman" w:cs="Arial"/>
                <w:color w:val="000000"/>
                <w:sz w:val="16"/>
                <w:szCs w:val="16"/>
                <w:lang w:eastAsia="en-GB"/>
              </w:rPr>
            </w:pPr>
          </w:p>
        </w:tc>
        <w:tc>
          <w:tcPr>
            <w:tcW w:w="1002" w:type="dxa"/>
            <w:vMerge/>
            <w:tcBorders>
              <w:top w:val="nil"/>
              <w:left w:val="single" w:sz="8" w:space="0" w:color="auto"/>
              <w:bottom w:val="single" w:sz="8" w:space="0" w:color="000000"/>
              <w:right w:val="single" w:sz="8" w:space="0" w:color="auto"/>
            </w:tcBorders>
            <w:vAlign w:val="center"/>
            <w:hideMark/>
          </w:tcPr>
          <w:p w14:paraId="5C3A2E9E" w14:textId="77777777" w:rsidR="006273D2" w:rsidRPr="006273D2" w:rsidRDefault="006273D2" w:rsidP="006273D2">
            <w:pPr>
              <w:spacing w:after="0" w:line="240" w:lineRule="auto"/>
              <w:rPr>
                <w:rFonts w:eastAsia="Times New Roman" w:cs="Arial"/>
                <w:color w:val="000000"/>
                <w:sz w:val="16"/>
                <w:szCs w:val="16"/>
                <w:lang w:eastAsia="en-GB"/>
              </w:rPr>
            </w:pPr>
          </w:p>
        </w:tc>
        <w:tc>
          <w:tcPr>
            <w:tcW w:w="993" w:type="dxa"/>
            <w:vMerge/>
            <w:tcBorders>
              <w:top w:val="nil"/>
              <w:left w:val="single" w:sz="8" w:space="0" w:color="auto"/>
              <w:bottom w:val="single" w:sz="8" w:space="0" w:color="000000"/>
              <w:right w:val="single" w:sz="8" w:space="0" w:color="auto"/>
            </w:tcBorders>
            <w:vAlign w:val="center"/>
            <w:hideMark/>
          </w:tcPr>
          <w:p w14:paraId="3F1B4E52" w14:textId="77777777" w:rsidR="006273D2" w:rsidRPr="006273D2" w:rsidRDefault="006273D2" w:rsidP="006273D2">
            <w:pPr>
              <w:spacing w:after="0" w:line="240" w:lineRule="auto"/>
              <w:rPr>
                <w:rFonts w:eastAsia="Times New Roman" w:cs="Arial"/>
                <w:color w:val="000000"/>
                <w:sz w:val="16"/>
                <w:szCs w:val="16"/>
                <w:lang w:eastAsia="en-GB"/>
              </w:rPr>
            </w:pPr>
          </w:p>
        </w:tc>
        <w:tc>
          <w:tcPr>
            <w:tcW w:w="664" w:type="dxa"/>
            <w:vMerge/>
            <w:tcBorders>
              <w:top w:val="nil"/>
              <w:left w:val="single" w:sz="8" w:space="0" w:color="auto"/>
              <w:bottom w:val="single" w:sz="8" w:space="0" w:color="000000"/>
              <w:right w:val="nil"/>
            </w:tcBorders>
            <w:vAlign w:val="center"/>
            <w:hideMark/>
          </w:tcPr>
          <w:p w14:paraId="15988159" w14:textId="77777777" w:rsidR="006273D2" w:rsidRPr="006273D2" w:rsidRDefault="006273D2" w:rsidP="006273D2">
            <w:pPr>
              <w:spacing w:after="0" w:line="240" w:lineRule="auto"/>
              <w:rPr>
                <w:rFonts w:eastAsia="Times New Roman" w:cs="Arial"/>
                <w:color w:val="000000"/>
                <w:sz w:val="16"/>
                <w:szCs w:val="16"/>
                <w:lang w:eastAsia="en-GB"/>
              </w:rPr>
            </w:pPr>
          </w:p>
        </w:tc>
        <w:tc>
          <w:tcPr>
            <w:tcW w:w="865" w:type="dxa"/>
            <w:vMerge/>
            <w:tcBorders>
              <w:top w:val="nil"/>
              <w:left w:val="single" w:sz="8" w:space="0" w:color="auto"/>
              <w:bottom w:val="single" w:sz="8" w:space="0" w:color="000000"/>
              <w:right w:val="single" w:sz="8" w:space="0" w:color="auto"/>
            </w:tcBorders>
            <w:vAlign w:val="center"/>
            <w:hideMark/>
          </w:tcPr>
          <w:p w14:paraId="16A6F9D8" w14:textId="77777777" w:rsidR="006273D2" w:rsidRPr="006273D2" w:rsidRDefault="006273D2" w:rsidP="006273D2">
            <w:pPr>
              <w:spacing w:after="0" w:line="240" w:lineRule="auto"/>
              <w:rPr>
                <w:rFonts w:eastAsia="Times New Roman" w:cs="Arial"/>
                <w:color w:val="000000"/>
                <w:sz w:val="16"/>
                <w:szCs w:val="16"/>
                <w:lang w:eastAsia="en-GB"/>
              </w:rPr>
            </w:pPr>
          </w:p>
        </w:tc>
        <w:tc>
          <w:tcPr>
            <w:tcW w:w="984" w:type="dxa"/>
            <w:vMerge/>
            <w:tcBorders>
              <w:top w:val="nil"/>
              <w:left w:val="nil"/>
              <w:bottom w:val="single" w:sz="8" w:space="0" w:color="000000"/>
              <w:right w:val="single" w:sz="8" w:space="0" w:color="auto"/>
            </w:tcBorders>
            <w:vAlign w:val="center"/>
            <w:hideMark/>
          </w:tcPr>
          <w:p w14:paraId="1ECB8406" w14:textId="77777777" w:rsidR="006273D2" w:rsidRPr="006273D2" w:rsidRDefault="006273D2" w:rsidP="006273D2">
            <w:pPr>
              <w:spacing w:after="0" w:line="240" w:lineRule="auto"/>
              <w:rPr>
                <w:rFonts w:eastAsia="Times New Roman" w:cs="Arial"/>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0094A8A2" w14:textId="77777777" w:rsidR="006273D2" w:rsidRPr="006273D2" w:rsidRDefault="006273D2" w:rsidP="006273D2">
            <w:pPr>
              <w:spacing w:after="0" w:line="240" w:lineRule="auto"/>
              <w:jc w:val="center"/>
              <w:rPr>
                <w:rFonts w:eastAsia="Times New Roman" w:cs="Arial"/>
                <w:color w:val="000000"/>
                <w:sz w:val="16"/>
                <w:szCs w:val="16"/>
                <w:lang w:eastAsia="en-GB"/>
              </w:rPr>
            </w:pPr>
          </w:p>
        </w:tc>
      </w:tr>
    </w:tbl>
    <w:p w14:paraId="383AFFD5" w14:textId="77777777" w:rsidR="00BD746C" w:rsidRDefault="00BD746C" w:rsidP="00CA5307">
      <w:pPr>
        <w:rPr>
          <w:rFonts w:asciiTheme="majorHAnsi" w:hAnsiTheme="majorHAnsi" w:cstheme="majorHAnsi"/>
          <w:sz w:val="20"/>
          <w:szCs w:val="20"/>
        </w:rPr>
      </w:pPr>
    </w:p>
    <w:p w14:paraId="117768B2" w14:textId="51C2BFB0" w:rsidR="00BD746C" w:rsidRDefault="00BD746C" w:rsidP="00CA5307">
      <w:pPr>
        <w:rPr>
          <w:rFonts w:asciiTheme="majorHAnsi" w:hAnsiTheme="majorHAnsi" w:cstheme="majorHAnsi"/>
          <w:sz w:val="20"/>
          <w:szCs w:val="20"/>
        </w:rPr>
      </w:pPr>
    </w:p>
    <w:p w14:paraId="3740ACD0" w14:textId="5F91DA21" w:rsidR="00604306" w:rsidRDefault="00604306" w:rsidP="00CA5307">
      <w:pPr>
        <w:rPr>
          <w:rFonts w:asciiTheme="majorHAnsi" w:hAnsiTheme="majorHAnsi" w:cstheme="majorHAnsi"/>
          <w:sz w:val="20"/>
          <w:szCs w:val="20"/>
        </w:rPr>
      </w:pPr>
    </w:p>
    <w:p w14:paraId="796A19FF" w14:textId="76744F0F" w:rsidR="00D50BDB" w:rsidRDefault="00D50BDB" w:rsidP="00CA5307">
      <w:pPr>
        <w:rPr>
          <w:rFonts w:asciiTheme="majorHAnsi" w:hAnsiTheme="majorHAnsi" w:cstheme="majorHAnsi"/>
          <w:sz w:val="20"/>
          <w:szCs w:val="20"/>
        </w:rPr>
      </w:pPr>
    </w:p>
    <w:p w14:paraId="6709E35D" w14:textId="77777777" w:rsidR="00D50BDB" w:rsidRDefault="00D50BDB" w:rsidP="00CA5307">
      <w:pPr>
        <w:rPr>
          <w:rFonts w:asciiTheme="majorHAnsi" w:hAnsiTheme="majorHAnsi" w:cstheme="majorHAnsi"/>
          <w:sz w:val="20"/>
          <w:szCs w:val="20"/>
        </w:rPr>
      </w:pPr>
    </w:p>
    <w:p w14:paraId="7EC74CA5" w14:textId="77777777" w:rsidR="00BD746C" w:rsidRDefault="00CA5307" w:rsidP="00CA5307">
      <w:pPr>
        <w:rPr>
          <w:rFonts w:asciiTheme="majorHAnsi" w:hAnsiTheme="majorHAnsi" w:cstheme="majorHAnsi"/>
          <w:sz w:val="20"/>
          <w:szCs w:val="20"/>
        </w:rPr>
      </w:pPr>
      <w:r w:rsidRPr="00FA2016">
        <w:rPr>
          <w:rFonts w:asciiTheme="majorHAnsi" w:hAnsiTheme="majorHAnsi" w:cstheme="majorHAnsi"/>
          <w:sz w:val="20"/>
          <w:szCs w:val="20"/>
        </w:rPr>
        <w:t xml:space="preserve">NB. </w:t>
      </w:r>
      <w:r>
        <w:rPr>
          <w:rFonts w:asciiTheme="majorHAnsi" w:hAnsiTheme="majorHAnsi" w:cstheme="majorHAnsi"/>
          <w:sz w:val="20"/>
          <w:szCs w:val="20"/>
        </w:rPr>
        <w:t xml:space="preserve">Ground rent is a Peppercorn. </w:t>
      </w:r>
    </w:p>
    <w:p w14:paraId="02861961" w14:textId="77777777" w:rsidR="00BD746C" w:rsidRDefault="00CA5307" w:rsidP="00CA5307">
      <w:pPr>
        <w:rPr>
          <w:rFonts w:asciiTheme="majorHAnsi" w:hAnsiTheme="majorHAnsi" w:cstheme="majorHAnsi"/>
          <w:sz w:val="20"/>
          <w:szCs w:val="20"/>
        </w:rPr>
      </w:pPr>
      <w:r>
        <w:rPr>
          <w:rFonts w:asciiTheme="majorHAnsi" w:hAnsiTheme="majorHAnsi" w:cstheme="majorHAnsi"/>
          <w:sz w:val="20"/>
          <w:szCs w:val="20"/>
        </w:rPr>
        <w:t xml:space="preserve">Lease length is </w:t>
      </w:r>
      <w:r w:rsidR="001E6DFB">
        <w:rPr>
          <w:rFonts w:asciiTheme="majorHAnsi" w:hAnsiTheme="majorHAnsi" w:cstheme="majorHAnsi"/>
          <w:sz w:val="20"/>
          <w:szCs w:val="20"/>
        </w:rPr>
        <w:t>99</w:t>
      </w:r>
      <w:r w:rsidRPr="001E6DFB">
        <w:rPr>
          <w:rFonts w:asciiTheme="majorHAnsi" w:hAnsiTheme="majorHAnsi" w:cstheme="majorHAnsi"/>
          <w:sz w:val="20"/>
          <w:szCs w:val="20"/>
        </w:rPr>
        <w:t>0</w:t>
      </w:r>
      <w:r>
        <w:rPr>
          <w:rFonts w:asciiTheme="majorHAnsi" w:hAnsiTheme="majorHAnsi" w:cstheme="majorHAnsi"/>
          <w:sz w:val="20"/>
          <w:szCs w:val="20"/>
        </w:rPr>
        <w:t xml:space="preserve"> years. </w:t>
      </w:r>
    </w:p>
    <w:p w14:paraId="3F50554B" w14:textId="7EAD6510" w:rsidR="00CA5307" w:rsidRPr="00FA2016" w:rsidRDefault="00CA5307" w:rsidP="00CA5307">
      <w:pPr>
        <w:rPr>
          <w:rFonts w:asciiTheme="majorHAnsi" w:hAnsiTheme="majorHAnsi" w:cstheme="majorHAnsi"/>
          <w:sz w:val="20"/>
          <w:szCs w:val="20"/>
          <w:u w:val="single"/>
        </w:rPr>
      </w:pPr>
      <w:r w:rsidRPr="00FA2016">
        <w:rPr>
          <w:rFonts w:asciiTheme="majorHAnsi" w:hAnsiTheme="majorHAnsi" w:cstheme="majorHAnsi"/>
          <w:sz w:val="20"/>
          <w:szCs w:val="20"/>
        </w:rPr>
        <w:t xml:space="preserve">Service charges are payable on all homes and are </w:t>
      </w:r>
      <w:r w:rsidR="00B62362">
        <w:rPr>
          <w:rFonts w:asciiTheme="majorHAnsi" w:hAnsiTheme="majorHAnsi" w:cstheme="majorHAnsi"/>
          <w:sz w:val="20"/>
          <w:szCs w:val="20"/>
        </w:rPr>
        <w:t>£</w:t>
      </w:r>
      <w:r w:rsidR="004E62D1">
        <w:rPr>
          <w:rFonts w:asciiTheme="majorHAnsi" w:hAnsiTheme="majorHAnsi" w:cstheme="majorHAnsi"/>
          <w:sz w:val="20"/>
          <w:szCs w:val="20"/>
        </w:rPr>
        <w:t>28</w:t>
      </w:r>
      <w:r w:rsidR="00B62362">
        <w:rPr>
          <w:rFonts w:asciiTheme="majorHAnsi" w:hAnsiTheme="majorHAnsi" w:cstheme="majorHAnsi"/>
          <w:sz w:val="20"/>
          <w:szCs w:val="20"/>
        </w:rPr>
        <w:t xml:space="preserve"> P</w:t>
      </w:r>
      <w:r w:rsidR="00BD746C">
        <w:rPr>
          <w:rFonts w:asciiTheme="majorHAnsi" w:hAnsiTheme="majorHAnsi" w:cstheme="majorHAnsi"/>
          <w:sz w:val="20"/>
          <w:szCs w:val="20"/>
        </w:rPr>
        <w:t>CM</w:t>
      </w:r>
      <w:r w:rsidR="00B62362">
        <w:rPr>
          <w:rFonts w:asciiTheme="majorHAnsi" w:hAnsiTheme="majorHAnsi" w:cstheme="majorHAnsi"/>
          <w:sz w:val="20"/>
          <w:szCs w:val="20"/>
        </w:rPr>
        <w:t xml:space="preserve"> </w:t>
      </w:r>
      <w:proofErr w:type="spellStart"/>
      <w:r w:rsidR="00B62362">
        <w:rPr>
          <w:rFonts w:asciiTheme="majorHAnsi" w:hAnsiTheme="majorHAnsi" w:cstheme="majorHAnsi"/>
          <w:sz w:val="20"/>
          <w:szCs w:val="20"/>
        </w:rPr>
        <w:t>Ap</w:t>
      </w:r>
      <w:r w:rsidR="00BD746C">
        <w:rPr>
          <w:rFonts w:asciiTheme="majorHAnsi" w:hAnsiTheme="majorHAnsi" w:cstheme="majorHAnsi"/>
          <w:sz w:val="20"/>
          <w:szCs w:val="20"/>
        </w:rPr>
        <w:t>p</w:t>
      </w:r>
      <w:r w:rsidR="00B62362">
        <w:rPr>
          <w:rFonts w:asciiTheme="majorHAnsi" w:hAnsiTheme="majorHAnsi" w:cstheme="majorHAnsi"/>
          <w:sz w:val="20"/>
          <w:szCs w:val="20"/>
        </w:rPr>
        <w:t>rox</w:t>
      </w:r>
      <w:proofErr w:type="spellEnd"/>
    </w:p>
    <w:p w14:paraId="38F2C1BE" w14:textId="064F3EAD" w:rsidR="00425E94" w:rsidRDefault="00425E94" w:rsidP="00FD0042">
      <w:pPr>
        <w:pStyle w:val="NormalNoSpace"/>
        <w:rPr>
          <w:rFonts w:asciiTheme="minorHAnsi" w:hAnsiTheme="minorHAnsi" w:cstheme="minorHAnsi"/>
          <w:sz w:val="20"/>
          <w:szCs w:val="20"/>
        </w:rPr>
      </w:pPr>
    </w:p>
    <w:p w14:paraId="292433D0" w14:textId="6CE4788B" w:rsidR="00BD746C" w:rsidRDefault="00BD746C" w:rsidP="00FD0042">
      <w:pPr>
        <w:pStyle w:val="NormalNoSpace"/>
        <w:rPr>
          <w:rFonts w:asciiTheme="minorHAnsi" w:hAnsiTheme="minorHAnsi" w:cstheme="minorHAnsi"/>
          <w:sz w:val="20"/>
          <w:szCs w:val="20"/>
        </w:rPr>
      </w:pPr>
    </w:p>
    <w:p w14:paraId="13F15F5D" w14:textId="330DB15C" w:rsidR="00BD746C" w:rsidRDefault="00BD746C" w:rsidP="00FD0042">
      <w:pPr>
        <w:pStyle w:val="NormalNoSpace"/>
        <w:rPr>
          <w:rFonts w:asciiTheme="minorHAnsi" w:hAnsiTheme="minorHAnsi" w:cstheme="minorHAnsi"/>
          <w:sz w:val="20"/>
          <w:szCs w:val="20"/>
        </w:rPr>
      </w:pPr>
    </w:p>
    <w:p w14:paraId="2F59D477" w14:textId="24389BFE" w:rsidR="00D50BDB" w:rsidRDefault="00D50BDB" w:rsidP="00FD0042">
      <w:pPr>
        <w:pStyle w:val="NormalNoSpace"/>
        <w:rPr>
          <w:rFonts w:asciiTheme="minorHAnsi" w:hAnsiTheme="minorHAnsi" w:cstheme="minorHAnsi"/>
          <w:sz w:val="20"/>
          <w:szCs w:val="20"/>
        </w:rPr>
      </w:pPr>
    </w:p>
    <w:p w14:paraId="2AC5330B" w14:textId="6A4409AE" w:rsidR="00D50BDB" w:rsidRDefault="00D50BDB" w:rsidP="00FD0042">
      <w:pPr>
        <w:pStyle w:val="NormalNoSpace"/>
        <w:rPr>
          <w:rFonts w:asciiTheme="minorHAnsi" w:hAnsiTheme="minorHAnsi" w:cstheme="minorHAnsi"/>
          <w:sz w:val="20"/>
          <w:szCs w:val="20"/>
        </w:rPr>
      </w:pPr>
    </w:p>
    <w:p w14:paraId="6DFD5F90" w14:textId="2C481904" w:rsidR="00D50BDB" w:rsidRDefault="00D50BDB" w:rsidP="00FD0042">
      <w:pPr>
        <w:pStyle w:val="NormalNoSpace"/>
        <w:rPr>
          <w:rFonts w:asciiTheme="minorHAnsi" w:hAnsiTheme="minorHAnsi" w:cstheme="minorHAnsi"/>
          <w:sz w:val="20"/>
          <w:szCs w:val="20"/>
        </w:rPr>
      </w:pPr>
    </w:p>
    <w:p w14:paraId="64F4721D" w14:textId="10CA9D34" w:rsidR="00D50BDB" w:rsidRDefault="00D50BDB" w:rsidP="00FD0042">
      <w:pPr>
        <w:pStyle w:val="NormalNoSpace"/>
        <w:rPr>
          <w:rFonts w:asciiTheme="minorHAnsi" w:hAnsiTheme="minorHAnsi" w:cstheme="minorHAnsi"/>
          <w:sz w:val="20"/>
          <w:szCs w:val="20"/>
        </w:rPr>
      </w:pPr>
    </w:p>
    <w:p w14:paraId="47FD7F20" w14:textId="6302C10B" w:rsidR="00D50BDB" w:rsidRDefault="00D50BDB" w:rsidP="00FD0042">
      <w:pPr>
        <w:pStyle w:val="NormalNoSpace"/>
        <w:rPr>
          <w:rFonts w:asciiTheme="minorHAnsi" w:hAnsiTheme="minorHAnsi" w:cstheme="minorHAnsi"/>
          <w:sz w:val="20"/>
          <w:szCs w:val="20"/>
        </w:rPr>
      </w:pPr>
    </w:p>
    <w:p w14:paraId="7BB4BBB4" w14:textId="77777777" w:rsidR="00D50BDB" w:rsidRDefault="00D50BDB" w:rsidP="00FD0042">
      <w:pPr>
        <w:pStyle w:val="NormalNoSpace"/>
        <w:rPr>
          <w:rFonts w:asciiTheme="minorHAnsi" w:hAnsiTheme="minorHAnsi" w:cstheme="minorHAnsi"/>
          <w:sz w:val="20"/>
          <w:szCs w:val="20"/>
        </w:rPr>
      </w:pPr>
    </w:p>
    <w:p w14:paraId="273D4BC0" w14:textId="758FD8E4" w:rsidR="00BD746C" w:rsidRDefault="00BD746C" w:rsidP="00FD0042">
      <w:pPr>
        <w:pStyle w:val="NormalNoSpace"/>
        <w:rPr>
          <w:rFonts w:asciiTheme="minorHAnsi" w:hAnsiTheme="minorHAnsi" w:cstheme="minorHAnsi"/>
          <w:sz w:val="20"/>
          <w:szCs w:val="20"/>
        </w:rPr>
      </w:pPr>
    </w:p>
    <w:p w14:paraId="27133874" w14:textId="27697111" w:rsidR="00BD746C" w:rsidRDefault="00BD746C" w:rsidP="00FD0042">
      <w:pPr>
        <w:pStyle w:val="NormalNoSpace"/>
        <w:rPr>
          <w:rFonts w:asciiTheme="minorHAnsi" w:hAnsiTheme="minorHAnsi" w:cstheme="minorHAnsi"/>
          <w:sz w:val="20"/>
          <w:szCs w:val="20"/>
        </w:rPr>
      </w:pPr>
    </w:p>
    <w:p w14:paraId="13235220" w14:textId="4D124AE6" w:rsidR="00BD746C" w:rsidRDefault="00BD746C" w:rsidP="00FD0042">
      <w:pPr>
        <w:pStyle w:val="NormalNoSpace"/>
        <w:rPr>
          <w:rFonts w:asciiTheme="minorHAnsi" w:hAnsiTheme="minorHAnsi" w:cstheme="minorHAnsi"/>
          <w:sz w:val="20"/>
          <w:szCs w:val="20"/>
        </w:rPr>
      </w:pPr>
    </w:p>
    <w:p w14:paraId="683A7DF9" w14:textId="77777777" w:rsidR="00BD746C" w:rsidRPr="00AB1D09" w:rsidRDefault="00BD746C" w:rsidP="00FD0042">
      <w:pPr>
        <w:pStyle w:val="NormalNoSpace"/>
        <w:rPr>
          <w:rFonts w:asciiTheme="minorHAnsi" w:hAnsiTheme="minorHAnsi" w:cstheme="minorHAnsi"/>
          <w:sz w:val="20"/>
          <w:szCs w:val="20"/>
        </w:rPr>
      </w:pPr>
    </w:p>
    <w:p w14:paraId="18242BDD" w14:textId="77777777" w:rsidR="00FD0042" w:rsidRPr="00AB1D09" w:rsidRDefault="00FD0042" w:rsidP="00FD0042">
      <w:pPr>
        <w:pBdr>
          <w:bottom w:val="single" w:sz="4" w:space="1" w:color="auto"/>
        </w:pBdr>
        <w:spacing w:after="0" w:line="240" w:lineRule="auto"/>
        <w:rPr>
          <w:rFonts w:asciiTheme="minorHAnsi" w:eastAsia="MS Mincho" w:hAnsiTheme="minorHAnsi" w:cstheme="minorHAnsi"/>
          <w:sz w:val="20"/>
          <w:szCs w:val="20"/>
          <w:lang w:val="en-US"/>
        </w:rPr>
      </w:pPr>
    </w:p>
    <w:p w14:paraId="05DCD04C" w14:textId="77777777" w:rsidR="00FD0042" w:rsidRPr="00AB1D09" w:rsidRDefault="00FD0042" w:rsidP="00FD0042">
      <w:pPr>
        <w:spacing w:after="0" w:line="240" w:lineRule="auto"/>
        <w:rPr>
          <w:rFonts w:asciiTheme="minorHAnsi" w:eastAsia="MS Mincho" w:hAnsiTheme="minorHAnsi" w:cstheme="minorHAnsi"/>
          <w:b/>
          <w:sz w:val="20"/>
          <w:szCs w:val="20"/>
          <w:lang w:val="en-US"/>
        </w:rPr>
      </w:pPr>
    </w:p>
    <w:p w14:paraId="47B47793" w14:textId="7430E8EA" w:rsidR="003D3DBB" w:rsidRPr="00423A23" w:rsidRDefault="004E62D1" w:rsidP="00423A23">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 xml:space="preserve">Tel: </w:t>
      </w:r>
      <w:r>
        <w:rPr>
          <w:rFonts w:asciiTheme="minorHAnsi" w:eastAsia="MS Mincho" w:hAnsiTheme="minorHAnsi" w:cstheme="minorHAnsi"/>
          <w:b/>
          <w:sz w:val="20"/>
          <w:szCs w:val="20"/>
          <w:lang w:val="en-US"/>
        </w:rPr>
        <w:t>0333 321 1778</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Pr>
          <w:rFonts w:asciiTheme="minorHAnsi" w:eastAsia="MS Mincho" w:hAnsiTheme="minorHAnsi" w:cstheme="minorHAnsi"/>
          <w:b/>
          <w:sz w:val="20"/>
          <w:szCs w:val="20"/>
          <w:lang w:val="en-US"/>
        </w:rPr>
        <w:t>ashlawnrise@lqgroup.org.uk</w:t>
      </w:r>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ab/>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lqhomes.com/ashlawnrise</w:t>
      </w:r>
    </w:p>
    <w:sectPr w:rsidR="003D3DBB" w:rsidRPr="00423A23" w:rsidSect="009B46F2">
      <w:headerReference w:type="default" r:id="rId11"/>
      <w:footerReference w:type="default" r:id="rId12"/>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DBFD" w14:textId="77777777" w:rsidR="00EC2E1F" w:rsidRDefault="00EC2E1F" w:rsidP="00473E59">
      <w:pPr>
        <w:spacing w:after="0" w:line="240" w:lineRule="auto"/>
      </w:pPr>
      <w:r>
        <w:separator/>
      </w:r>
    </w:p>
  </w:endnote>
  <w:endnote w:type="continuationSeparator" w:id="0">
    <w:p w14:paraId="62275F8F" w14:textId="77777777" w:rsidR="00EC2E1F" w:rsidRDefault="00EC2E1F"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7F6" w14:textId="77777777" w:rsidR="00FD0042" w:rsidRPr="00381CDA" w:rsidRDefault="00FD004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*PCM – Per calendar month. **PSF – Per square foot</w:t>
    </w:r>
  </w:p>
  <w:p w14:paraId="2D0D908F" w14:textId="2979F747" w:rsidR="00FD0042" w:rsidRPr="00381CDA" w:rsidRDefault="00FD004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print </w:t>
    </w:r>
    <w:r w:rsidR="00B83591" w:rsidRPr="00A71A42">
      <w:rPr>
        <w:rFonts w:asciiTheme="minorHAnsi" w:eastAsia="MS Mincho" w:hAnsiTheme="minorHAnsi" w:cstheme="minorHAnsi"/>
        <w:sz w:val="16"/>
        <w:szCs w:val="16"/>
        <w:lang w:val="en-US"/>
      </w:rPr>
      <w:t>[</w:t>
    </w:r>
    <w:r w:rsidR="004E62D1">
      <w:rPr>
        <w:rFonts w:asciiTheme="minorHAnsi" w:eastAsia="MS Mincho" w:hAnsiTheme="minorHAnsi" w:cstheme="minorHAnsi"/>
        <w:b/>
        <w:sz w:val="16"/>
        <w:szCs w:val="16"/>
        <w:lang w:val="en-US"/>
      </w:rPr>
      <w:t>02/2022</w:t>
    </w:r>
    <w:r w:rsidR="00B83591" w:rsidRPr="00A71A42">
      <w:rPr>
        <w:rFonts w:asciiTheme="minorHAnsi" w:eastAsia="MS Mincho" w:hAnsiTheme="minorHAnsi" w:cstheme="minorHAnsi"/>
        <w:b/>
        <w:sz w:val="16"/>
        <w:szCs w:val="16"/>
        <w:lang w:val="en-US"/>
      </w:rPr>
      <w:t>]</w:t>
    </w:r>
    <w:r w:rsidRPr="00A71A42">
      <w:rPr>
        <w:rFonts w:asciiTheme="minorHAnsi" w:eastAsia="MS Mincho" w:hAnsiTheme="minorHAnsi" w:cstheme="minorHAnsi"/>
        <w:b/>
        <w:sz w:val="16"/>
        <w:szCs w:val="16"/>
        <w:lang w:val="en-US"/>
      </w:rPr>
      <w:t>.</w:t>
    </w:r>
  </w:p>
  <w:p w14:paraId="5EEB5FE4" w14:textId="6CFA7577" w:rsidR="001A5833" w:rsidRPr="00F312CD" w:rsidRDefault="00FD0042" w:rsidP="00F312CD">
    <w:pPr>
      <w:tabs>
        <w:tab w:val="center" w:pos="4320"/>
        <w:tab w:val="right" w:pos="8640"/>
      </w:tabs>
      <w:spacing w:after="120" w:line="240" w:lineRule="auto"/>
      <w:ind w:right="-426"/>
      <w:rPr>
        <w:rFonts w:asciiTheme="minorHAnsi" w:eastAsia="MS Mincho" w:hAnsiTheme="minorHAnsi" w:cstheme="minorHAnsi"/>
        <w:sz w:val="20"/>
        <w:szCs w:val="20"/>
        <w:lang w:val="en-US"/>
      </w:rPr>
    </w:pPr>
    <w:r w:rsidRPr="00381CDA">
      <w:rPr>
        <w:rFonts w:asciiTheme="minorHAnsi" w:eastAsia="MS Mincho" w:hAnsiTheme="minorHAnsi" w:cstheme="minorHAnsi"/>
        <w:sz w:val="16"/>
        <w:szCs w:val="16"/>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B269" w14:textId="77777777" w:rsidR="00EC2E1F" w:rsidRDefault="00EC2E1F" w:rsidP="00473E59">
      <w:pPr>
        <w:spacing w:after="0" w:line="240" w:lineRule="auto"/>
      </w:pPr>
      <w:r>
        <w:separator/>
      </w:r>
    </w:p>
  </w:footnote>
  <w:footnote w:type="continuationSeparator" w:id="0">
    <w:p w14:paraId="1B766888" w14:textId="77777777" w:rsidR="00EC2E1F" w:rsidRDefault="00EC2E1F"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03D3" w14:textId="2CE76054" w:rsidR="00A2554D" w:rsidRDefault="004E62D1">
    <w:pPr>
      <w:pStyle w:val="Header"/>
    </w:pPr>
    <w:r>
      <w:rPr>
        <w:noProof/>
      </w:rPr>
      <w:drawing>
        <wp:anchor distT="0" distB="0" distL="114300" distR="114300" simplePos="0" relativeHeight="251661824" behindDoc="1" locked="0" layoutInCell="1" allowOverlap="1" wp14:anchorId="0F4F56FA" wp14:editId="1E248F77">
          <wp:simplePos x="0" y="0"/>
          <wp:positionH relativeFrom="column">
            <wp:posOffset>5073967</wp:posOffset>
          </wp:positionH>
          <wp:positionV relativeFrom="paragraph">
            <wp:posOffset>-390525</wp:posOffset>
          </wp:positionV>
          <wp:extent cx="854075" cy="666750"/>
          <wp:effectExtent l="0" t="0" r="3175" b="0"/>
          <wp:wrapTight wrapText="bothSides">
            <wp:wrapPolygon edited="0">
              <wp:start x="0" y="0"/>
              <wp:lineTo x="0" y="20983"/>
              <wp:lineTo x="21199" y="20983"/>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66750"/>
                  </a:xfrm>
                  <a:prstGeom prst="rect">
                    <a:avLst/>
                  </a:prstGeom>
                  <a:noFill/>
                </pic:spPr>
              </pic:pic>
            </a:graphicData>
          </a:graphic>
          <wp14:sizeRelH relativeFrom="margin">
            <wp14:pctWidth>0</wp14:pctWidth>
          </wp14:sizeRelH>
          <wp14:sizeRelV relativeFrom="margin">
            <wp14:pctHeight>0</wp14:pctHeight>
          </wp14:sizeRelV>
        </wp:anchor>
      </w:drawing>
    </w:r>
    <w:r w:rsidR="00192977">
      <w:rPr>
        <w:noProof/>
      </w:rPr>
      <w:drawing>
        <wp:anchor distT="0" distB="0" distL="114300" distR="114300" simplePos="0" relativeHeight="251660800" behindDoc="0" locked="0" layoutInCell="1" allowOverlap="1" wp14:anchorId="01AA60D8" wp14:editId="0A10037F">
          <wp:simplePos x="0" y="0"/>
          <wp:positionH relativeFrom="margin">
            <wp:align>right</wp:align>
          </wp:positionH>
          <wp:positionV relativeFrom="paragraph">
            <wp:posOffset>-457200</wp:posOffset>
          </wp:positionV>
          <wp:extent cx="429260" cy="749300"/>
          <wp:effectExtent l="0" t="0" r="8890" b="0"/>
          <wp:wrapTopAndBottom/>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Black_RGB.jpg"/>
                  <pic:cNvPicPr/>
                </pic:nvPicPr>
                <pic:blipFill>
                  <a:blip r:embed="rId2">
                    <a:extLst>
                      <a:ext uri="{28A0092B-C50C-407E-A947-70E740481C1C}">
                        <a14:useLocalDpi xmlns:a14="http://schemas.microsoft.com/office/drawing/2010/main" val="0"/>
                      </a:ext>
                    </a:extLst>
                  </a:blip>
                  <a:stretch>
                    <a:fillRect/>
                  </a:stretch>
                </pic:blipFill>
                <pic:spPr>
                  <a:xfrm>
                    <a:off x="0" y="0"/>
                    <a:ext cx="42926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8"/>
  </w:num>
  <w:num w:numId="19">
    <w:abstractNumId w:val="20"/>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40C"/>
    <w:rsid w:val="0000399C"/>
    <w:rsid w:val="00004735"/>
    <w:rsid w:val="0001042E"/>
    <w:rsid w:val="00022C5C"/>
    <w:rsid w:val="000366AD"/>
    <w:rsid w:val="00040C6E"/>
    <w:rsid w:val="000416E1"/>
    <w:rsid w:val="00061DA3"/>
    <w:rsid w:val="00071680"/>
    <w:rsid w:val="00091750"/>
    <w:rsid w:val="000A1B05"/>
    <w:rsid w:val="000A4DC2"/>
    <w:rsid w:val="000B26F0"/>
    <w:rsid w:val="000B5C1B"/>
    <w:rsid w:val="000B5DCE"/>
    <w:rsid w:val="000B63B4"/>
    <w:rsid w:val="000C1E10"/>
    <w:rsid w:val="000F176D"/>
    <w:rsid w:val="000F34F6"/>
    <w:rsid w:val="00101AF4"/>
    <w:rsid w:val="00103FF4"/>
    <w:rsid w:val="00105A6F"/>
    <w:rsid w:val="00112A7E"/>
    <w:rsid w:val="0012775B"/>
    <w:rsid w:val="001324D9"/>
    <w:rsid w:val="00140434"/>
    <w:rsid w:val="00140A15"/>
    <w:rsid w:val="00160DC9"/>
    <w:rsid w:val="00163EA5"/>
    <w:rsid w:val="00166D83"/>
    <w:rsid w:val="00187CC8"/>
    <w:rsid w:val="00192977"/>
    <w:rsid w:val="001931E4"/>
    <w:rsid w:val="001974FF"/>
    <w:rsid w:val="001A5833"/>
    <w:rsid w:val="001A757C"/>
    <w:rsid w:val="001C3902"/>
    <w:rsid w:val="001E55A7"/>
    <w:rsid w:val="001E6DFB"/>
    <w:rsid w:val="001E7652"/>
    <w:rsid w:val="001F1306"/>
    <w:rsid w:val="001F562D"/>
    <w:rsid w:val="00202065"/>
    <w:rsid w:val="0020782B"/>
    <w:rsid w:val="002144A3"/>
    <w:rsid w:val="002242B8"/>
    <w:rsid w:val="00227794"/>
    <w:rsid w:val="002362DE"/>
    <w:rsid w:val="002407CF"/>
    <w:rsid w:val="0025554E"/>
    <w:rsid w:val="00255B23"/>
    <w:rsid w:val="00260123"/>
    <w:rsid w:val="00260912"/>
    <w:rsid w:val="00287F04"/>
    <w:rsid w:val="002A5841"/>
    <w:rsid w:val="002D5D58"/>
    <w:rsid w:val="002E2190"/>
    <w:rsid w:val="002F7909"/>
    <w:rsid w:val="00307222"/>
    <w:rsid w:val="00314005"/>
    <w:rsid w:val="003178DA"/>
    <w:rsid w:val="003228D0"/>
    <w:rsid w:val="003370CC"/>
    <w:rsid w:val="00351BF9"/>
    <w:rsid w:val="00354882"/>
    <w:rsid w:val="00365931"/>
    <w:rsid w:val="00381CDA"/>
    <w:rsid w:val="00391F04"/>
    <w:rsid w:val="003A6C58"/>
    <w:rsid w:val="003B387E"/>
    <w:rsid w:val="003B7D79"/>
    <w:rsid w:val="003C220A"/>
    <w:rsid w:val="003D16EE"/>
    <w:rsid w:val="003D1CA4"/>
    <w:rsid w:val="003D3DBB"/>
    <w:rsid w:val="003D4584"/>
    <w:rsid w:val="003E3BE6"/>
    <w:rsid w:val="003F2954"/>
    <w:rsid w:val="004033ED"/>
    <w:rsid w:val="00404D6F"/>
    <w:rsid w:val="00423A23"/>
    <w:rsid w:val="00425E94"/>
    <w:rsid w:val="004378D8"/>
    <w:rsid w:val="004439C3"/>
    <w:rsid w:val="0046314D"/>
    <w:rsid w:val="00473E59"/>
    <w:rsid w:val="00475EDB"/>
    <w:rsid w:val="00477DC5"/>
    <w:rsid w:val="00483BEA"/>
    <w:rsid w:val="00490E7F"/>
    <w:rsid w:val="004C37C9"/>
    <w:rsid w:val="004D1891"/>
    <w:rsid w:val="004D44AF"/>
    <w:rsid w:val="004E5568"/>
    <w:rsid w:val="004E589A"/>
    <w:rsid w:val="004E62D1"/>
    <w:rsid w:val="004F4D83"/>
    <w:rsid w:val="00511353"/>
    <w:rsid w:val="005221BC"/>
    <w:rsid w:val="00540592"/>
    <w:rsid w:val="00546038"/>
    <w:rsid w:val="00554673"/>
    <w:rsid w:val="005630AA"/>
    <w:rsid w:val="00566468"/>
    <w:rsid w:val="00566519"/>
    <w:rsid w:val="00575D75"/>
    <w:rsid w:val="00581E45"/>
    <w:rsid w:val="00592696"/>
    <w:rsid w:val="00597154"/>
    <w:rsid w:val="005A2F99"/>
    <w:rsid w:val="005A5E2A"/>
    <w:rsid w:val="005A7B66"/>
    <w:rsid w:val="005C750A"/>
    <w:rsid w:val="005D26D5"/>
    <w:rsid w:val="005E57A3"/>
    <w:rsid w:val="005E6E0B"/>
    <w:rsid w:val="0060256E"/>
    <w:rsid w:val="00604306"/>
    <w:rsid w:val="00612E2B"/>
    <w:rsid w:val="006178C7"/>
    <w:rsid w:val="00617DE9"/>
    <w:rsid w:val="006273D2"/>
    <w:rsid w:val="0063201C"/>
    <w:rsid w:val="00640B4E"/>
    <w:rsid w:val="00643FC9"/>
    <w:rsid w:val="00644CAE"/>
    <w:rsid w:val="00653E31"/>
    <w:rsid w:val="00660F7E"/>
    <w:rsid w:val="00664885"/>
    <w:rsid w:val="006650D4"/>
    <w:rsid w:val="00670475"/>
    <w:rsid w:val="00696B48"/>
    <w:rsid w:val="006A5229"/>
    <w:rsid w:val="006B06F8"/>
    <w:rsid w:val="006B2CBE"/>
    <w:rsid w:val="006B4912"/>
    <w:rsid w:val="006D133D"/>
    <w:rsid w:val="006D28FF"/>
    <w:rsid w:val="006E32A3"/>
    <w:rsid w:val="006E50AB"/>
    <w:rsid w:val="006E787E"/>
    <w:rsid w:val="006E7DA1"/>
    <w:rsid w:val="006F7031"/>
    <w:rsid w:val="007039DE"/>
    <w:rsid w:val="007241D8"/>
    <w:rsid w:val="007405ED"/>
    <w:rsid w:val="007438F2"/>
    <w:rsid w:val="00745C71"/>
    <w:rsid w:val="00753DD6"/>
    <w:rsid w:val="0075576F"/>
    <w:rsid w:val="00755810"/>
    <w:rsid w:val="00762CB0"/>
    <w:rsid w:val="0076311A"/>
    <w:rsid w:val="00775D7C"/>
    <w:rsid w:val="00776205"/>
    <w:rsid w:val="00784942"/>
    <w:rsid w:val="007949E8"/>
    <w:rsid w:val="007A73FA"/>
    <w:rsid w:val="007B2567"/>
    <w:rsid w:val="007B7C94"/>
    <w:rsid w:val="007C3BDB"/>
    <w:rsid w:val="007D0A77"/>
    <w:rsid w:val="007E5336"/>
    <w:rsid w:val="007E768A"/>
    <w:rsid w:val="007F392F"/>
    <w:rsid w:val="008030B2"/>
    <w:rsid w:val="008032AD"/>
    <w:rsid w:val="008108FD"/>
    <w:rsid w:val="00813655"/>
    <w:rsid w:val="008209A2"/>
    <w:rsid w:val="00832D5A"/>
    <w:rsid w:val="00836353"/>
    <w:rsid w:val="008405BA"/>
    <w:rsid w:val="008427CA"/>
    <w:rsid w:val="008520A5"/>
    <w:rsid w:val="008526BF"/>
    <w:rsid w:val="00857E0E"/>
    <w:rsid w:val="0087359B"/>
    <w:rsid w:val="00896C6B"/>
    <w:rsid w:val="00897CD4"/>
    <w:rsid w:val="008A597C"/>
    <w:rsid w:val="008B5915"/>
    <w:rsid w:val="008C2F9E"/>
    <w:rsid w:val="008C34AD"/>
    <w:rsid w:val="008D3C7E"/>
    <w:rsid w:val="008D67CA"/>
    <w:rsid w:val="008E39EE"/>
    <w:rsid w:val="00901B92"/>
    <w:rsid w:val="009448D3"/>
    <w:rsid w:val="00947E33"/>
    <w:rsid w:val="00951285"/>
    <w:rsid w:val="00961B09"/>
    <w:rsid w:val="00961B7B"/>
    <w:rsid w:val="0097607F"/>
    <w:rsid w:val="0098305A"/>
    <w:rsid w:val="009915E1"/>
    <w:rsid w:val="009929CE"/>
    <w:rsid w:val="009A1DB3"/>
    <w:rsid w:val="009B46F2"/>
    <w:rsid w:val="009B6AF2"/>
    <w:rsid w:val="009C115F"/>
    <w:rsid w:val="009C57A5"/>
    <w:rsid w:val="009D3F61"/>
    <w:rsid w:val="009E4B19"/>
    <w:rsid w:val="00A106FC"/>
    <w:rsid w:val="00A12265"/>
    <w:rsid w:val="00A13A7E"/>
    <w:rsid w:val="00A22765"/>
    <w:rsid w:val="00A2554D"/>
    <w:rsid w:val="00A411A1"/>
    <w:rsid w:val="00A427E5"/>
    <w:rsid w:val="00A53611"/>
    <w:rsid w:val="00A71A42"/>
    <w:rsid w:val="00A8380A"/>
    <w:rsid w:val="00A91233"/>
    <w:rsid w:val="00AA2ED0"/>
    <w:rsid w:val="00AA4CA7"/>
    <w:rsid w:val="00AB1D09"/>
    <w:rsid w:val="00AC315A"/>
    <w:rsid w:val="00AD287D"/>
    <w:rsid w:val="00AD3439"/>
    <w:rsid w:val="00AE00A4"/>
    <w:rsid w:val="00AE295A"/>
    <w:rsid w:val="00AE308C"/>
    <w:rsid w:val="00AF6D93"/>
    <w:rsid w:val="00B0559F"/>
    <w:rsid w:val="00B05C68"/>
    <w:rsid w:val="00B177DA"/>
    <w:rsid w:val="00B240E0"/>
    <w:rsid w:val="00B270E8"/>
    <w:rsid w:val="00B3208C"/>
    <w:rsid w:val="00B34B23"/>
    <w:rsid w:val="00B37996"/>
    <w:rsid w:val="00B57B19"/>
    <w:rsid w:val="00B62362"/>
    <w:rsid w:val="00B63311"/>
    <w:rsid w:val="00B83591"/>
    <w:rsid w:val="00B92F8F"/>
    <w:rsid w:val="00BA35A3"/>
    <w:rsid w:val="00BB4CD8"/>
    <w:rsid w:val="00BC3413"/>
    <w:rsid w:val="00BC60DE"/>
    <w:rsid w:val="00BD0BCF"/>
    <w:rsid w:val="00BD4F3F"/>
    <w:rsid w:val="00BD746C"/>
    <w:rsid w:val="00BD7B92"/>
    <w:rsid w:val="00BE10E9"/>
    <w:rsid w:val="00BE337D"/>
    <w:rsid w:val="00BE4712"/>
    <w:rsid w:val="00BF69AB"/>
    <w:rsid w:val="00C00089"/>
    <w:rsid w:val="00C0022A"/>
    <w:rsid w:val="00C05980"/>
    <w:rsid w:val="00C10E2E"/>
    <w:rsid w:val="00C37269"/>
    <w:rsid w:val="00C4055A"/>
    <w:rsid w:val="00C40827"/>
    <w:rsid w:val="00C70DA1"/>
    <w:rsid w:val="00C71686"/>
    <w:rsid w:val="00C75898"/>
    <w:rsid w:val="00C81C4D"/>
    <w:rsid w:val="00C90318"/>
    <w:rsid w:val="00C9235C"/>
    <w:rsid w:val="00C947A6"/>
    <w:rsid w:val="00CA5307"/>
    <w:rsid w:val="00CB7354"/>
    <w:rsid w:val="00CD0F9C"/>
    <w:rsid w:val="00CD3713"/>
    <w:rsid w:val="00CD4EDC"/>
    <w:rsid w:val="00CD72B7"/>
    <w:rsid w:val="00CD7BBF"/>
    <w:rsid w:val="00CE3F3C"/>
    <w:rsid w:val="00CE4B4D"/>
    <w:rsid w:val="00D1064E"/>
    <w:rsid w:val="00D226BA"/>
    <w:rsid w:val="00D34BF5"/>
    <w:rsid w:val="00D431E1"/>
    <w:rsid w:val="00D50BDB"/>
    <w:rsid w:val="00D820C4"/>
    <w:rsid w:val="00D97AB5"/>
    <w:rsid w:val="00DA1D84"/>
    <w:rsid w:val="00DA2ACA"/>
    <w:rsid w:val="00DB2D97"/>
    <w:rsid w:val="00DC7EDD"/>
    <w:rsid w:val="00DD007F"/>
    <w:rsid w:val="00DE71AC"/>
    <w:rsid w:val="00DF54F5"/>
    <w:rsid w:val="00E00000"/>
    <w:rsid w:val="00E0163E"/>
    <w:rsid w:val="00E01BCC"/>
    <w:rsid w:val="00E1340E"/>
    <w:rsid w:val="00E17614"/>
    <w:rsid w:val="00E24191"/>
    <w:rsid w:val="00E242BA"/>
    <w:rsid w:val="00E2699A"/>
    <w:rsid w:val="00E46FD7"/>
    <w:rsid w:val="00E534B0"/>
    <w:rsid w:val="00E608CE"/>
    <w:rsid w:val="00E6148A"/>
    <w:rsid w:val="00E622F0"/>
    <w:rsid w:val="00E62E85"/>
    <w:rsid w:val="00E63B0A"/>
    <w:rsid w:val="00E704C9"/>
    <w:rsid w:val="00E716F1"/>
    <w:rsid w:val="00E8665D"/>
    <w:rsid w:val="00E906F2"/>
    <w:rsid w:val="00EB1802"/>
    <w:rsid w:val="00EC0C6B"/>
    <w:rsid w:val="00EC2E1F"/>
    <w:rsid w:val="00EC5B7F"/>
    <w:rsid w:val="00EC625C"/>
    <w:rsid w:val="00EF0010"/>
    <w:rsid w:val="00EF2F05"/>
    <w:rsid w:val="00F113B6"/>
    <w:rsid w:val="00F17746"/>
    <w:rsid w:val="00F312CD"/>
    <w:rsid w:val="00F33867"/>
    <w:rsid w:val="00F52646"/>
    <w:rsid w:val="00F52A63"/>
    <w:rsid w:val="00F53076"/>
    <w:rsid w:val="00F572F0"/>
    <w:rsid w:val="00F71541"/>
    <w:rsid w:val="00F75F4E"/>
    <w:rsid w:val="00F774BD"/>
    <w:rsid w:val="00FA5711"/>
    <w:rsid w:val="00FA7528"/>
    <w:rsid w:val="00FB22DB"/>
    <w:rsid w:val="00FB2D4A"/>
    <w:rsid w:val="00FC41AA"/>
    <w:rsid w:val="00FC74F2"/>
    <w:rsid w:val="00FD0042"/>
    <w:rsid w:val="00FE5FD1"/>
    <w:rsid w:val="00FE707B"/>
    <w:rsid w:val="00FE708A"/>
    <w:rsid w:val="00FF6AB3"/>
    <w:rsid w:val="00FF7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C7F31D"/>
  <w15:chartTrackingRefBased/>
  <w15:docId w15:val="{21F46E58-03EB-4A22-9E16-BB24AB9B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6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1553">
      <w:bodyDiv w:val="1"/>
      <w:marLeft w:val="0"/>
      <w:marRight w:val="0"/>
      <w:marTop w:val="0"/>
      <w:marBottom w:val="0"/>
      <w:divBdr>
        <w:top w:val="none" w:sz="0" w:space="0" w:color="auto"/>
        <w:left w:val="none" w:sz="0" w:space="0" w:color="auto"/>
        <w:bottom w:val="none" w:sz="0" w:space="0" w:color="auto"/>
        <w:right w:val="none" w:sz="0" w:space="0" w:color="auto"/>
      </w:divBdr>
    </w:div>
    <w:div w:id="384068154">
      <w:bodyDiv w:val="1"/>
      <w:marLeft w:val="0"/>
      <w:marRight w:val="0"/>
      <w:marTop w:val="0"/>
      <w:marBottom w:val="0"/>
      <w:divBdr>
        <w:top w:val="none" w:sz="0" w:space="0" w:color="auto"/>
        <w:left w:val="none" w:sz="0" w:space="0" w:color="auto"/>
        <w:bottom w:val="none" w:sz="0" w:space="0" w:color="auto"/>
        <w:right w:val="none" w:sz="0" w:space="0" w:color="auto"/>
      </w:divBdr>
    </w:div>
    <w:div w:id="402802576">
      <w:bodyDiv w:val="1"/>
      <w:marLeft w:val="0"/>
      <w:marRight w:val="0"/>
      <w:marTop w:val="0"/>
      <w:marBottom w:val="0"/>
      <w:divBdr>
        <w:top w:val="none" w:sz="0" w:space="0" w:color="auto"/>
        <w:left w:val="none" w:sz="0" w:space="0" w:color="auto"/>
        <w:bottom w:val="none" w:sz="0" w:space="0" w:color="auto"/>
        <w:right w:val="none" w:sz="0" w:space="0" w:color="auto"/>
      </w:divBdr>
    </w:div>
    <w:div w:id="476151181">
      <w:bodyDiv w:val="1"/>
      <w:marLeft w:val="0"/>
      <w:marRight w:val="0"/>
      <w:marTop w:val="0"/>
      <w:marBottom w:val="0"/>
      <w:divBdr>
        <w:top w:val="none" w:sz="0" w:space="0" w:color="auto"/>
        <w:left w:val="none" w:sz="0" w:space="0" w:color="auto"/>
        <w:bottom w:val="none" w:sz="0" w:space="0" w:color="auto"/>
        <w:right w:val="none" w:sz="0" w:space="0" w:color="auto"/>
      </w:divBdr>
    </w:div>
    <w:div w:id="701055869">
      <w:bodyDiv w:val="1"/>
      <w:marLeft w:val="0"/>
      <w:marRight w:val="0"/>
      <w:marTop w:val="0"/>
      <w:marBottom w:val="0"/>
      <w:divBdr>
        <w:top w:val="none" w:sz="0" w:space="0" w:color="auto"/>
        <w:left w:val="none" w:sz="0" w:space="0" w:color="auto"/>
        <w:bottom w:val="none" w:sz="0" w:space="0" w:color="auto"/>
        <w:right w:val="none" w:sz="0" w:space="0" w:color="auto"/>
      </w:divBdr>
    </w:div>
    <w:div w:id="1206482751">
      <w:bodyDiv w:val="1"/>
      <w:marLeft w:val="0"/>
      <w:marRight w:val="0"/>
      <w:marTop w:val="0"/>
      <w:marBottom w:val="0"/>
      <w:divBdr>
        <w:top w:val="none" w:sz="0" w:space="0" w:color="auto"/>
        <w:left w:val="none" w:sz="0" w:space="0" w:color="auto"/>
        <w:bottom w:val="none" w:sz="0" w:space="0" w:color="auto"/>
        <w:right w:val="none" w:sz="0" w:space="0" w:color="auto"/>
      </w:divBdr>
    </w:div>
    <w:div w:id="1245727828">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3" ma:contentTypeDescription="Create a new document." ma:contentTypeScope="" ma:versionID="fceaefdd92e406776f654e0508274b1e">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916911a4c342b238ebd2955fe99b51a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0D65-84D8-48E6-B8BA-780ABCC1A85B}">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206ad865-82f6-476b-99e5-ef515c8982b6"/>
    <ds:schemaRef ds:uri="http://www.w3.org/XML/1998/namespace"/>
    <ds:schemaRef ds:uri="http://schemas.microsoft.com/office/infopath/2007/PartnerControls"/>
    <ds:schemaRef ds:uri="a9251e1b-9eb9-4df1-81f8-27920e39fd31"/>
    <ds:schemaRef ds:uri="http://purl.org/dc/dcmitype/"/>
  </ds:schemaRefs>
</ds:datastoreItem>
</file>

<file path=customXml/itemProps2.xml><?xml version="1.0" encoding="utf-8"?>
<ds:datastoreItem xmlns:ds="http://schemas.openxmlformats.org/officeDocument/2006/customXml" ds:itemID="{E658D81E-1A59-4AAE-84EB-A02A3157A56C}">
  <ds:schemaRefs>
    <ds:schemaRef ds:uri="http://schemas.microsoft.com/sharepoint/v3/contenttype/forms"/>
  </ds:schemaRefs>
</ds:datastoreItem>
</file>

<file path=customXml/itemProps3.xml><?xml version="1.0" encoding="utf-8"?>
<ds:datastoreItem xmlns:ds="http://schemas.openxmlformats.org/officeDocument/2006/customXml" ds:itemID="{D7E92583-AF36-40EB-8BA5-892AE801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48415-9052-47C6-93A2-01642C85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21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Roxanne Tim</cp:lastModifiedBy>
  <cp:revision>3</cp:revision>
  <cp:lastPrinted>2021-10-28T12:20:00Z</cp:lastPrinted>
  <dcterms:created xsi:type="dcterms:W3CDTF">2022-03-28T15:58:00Z</dcterms:created>
  <dcterms:modified xsi:type="dcterms:W3CDTF">2022-03-29T09:22:00Z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